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42E84" w14:textId="39354A79" w:rsidR="00F1430D" w:rsidRDefault="003B6CF6" w:rsidP="008113E7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BCC">
        <w:rPr>
          <w:rFonts w:hint="cs"/>
          <w:noProof/>
          <w:rtl/>
        </w:rPr>
        <w:t>پس تمام جماعت ساکت شده، به برنابا و پولس گوش گرفتند چون آیات و معجزات را بیان می‌کردند که خدا در میان امت‌ها به وساطت ایشان ظاهر ساخته بود</w:t>
      </w:r>
      <w:r w:rsidR="008113E7">
        <w:rPr>
          <w:rFonts w:hint="cs"/>
          <w:noProof/>
          <w:rtl/>
        </w:rPr>
        <w:t>. اعمال ۱۵: ۱۲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EB94A05" w:rsidR="00DE4CB4" w:rsidRPr="00315920" w:rsidRDefault="00FA3BD0" w:rsidP="00DE4CB4">
      <w:pPr>
        <w:pStyle w:val="verses"/>
        <w:jc w:val="center"/>
      </w:pPr>
      <w:r>
        <w:rPr>
          <w:rFonts w:hint="cs"/>
          <w:rtl/>
        </w:rPr>
        <w:t>دستور کار را کنار بگذارید</w:t>
      </w:r>
    </w:p>
    <w:p w14:paraId="7B291172" w14:textId="74C3FBAA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72C">
        <w:rPr>
          <w:rFonts w:eastAsia="Times New Roman" w:hint="cs"/>
          <w:noProof/>
          <w:rtl/>
        </w:rPr>
        <w:t>زمانی که حال حاضر خودمان</w:t>
      </w:r>
      <w:r w:rsidR="009D228F">
        <w:rPr>
          <w:rFonts w:eastAsia="Times New Roman" w:hint="cs"/>
          <w:noProof/>
          <w:rtl/>
        </w:rPr>
        <w:t xml:space="preserve"> </w:t>
      </w:r>
      <w:r w:rsidR="0065772C">
        <w:rPr>
          <w:rFonts w:eastAsia="Times New Roman" w:hint="cs"/>
          <w:noProof/>
          <w:rtl/>
        </w:rPr>
        <w:t xml:space="preserve">که </w:t>
      </w:r>
      <w:r w:rsidR="00855196">
        <w:rPr>
          <w:rFonts w:eastAsia="Times New Roman" w:hint="cs"/>
          <w:noProof/>
          <w:rtl/>
        </w:rPr>
        <w:t xml:space="preserve">در آن </w:t>
      </w:r>
      <w:r w:rsidR="0065772C">
        <w:rPr>
          <w:rFonts w:eastAsia="Times New Roman" w:hint="cs"/>
          <w:noProof/>
          <w:rtl/>
        </w:rPr>
        <w:t>ملاقات‌ها</w:t>
      </w:r>
      <w:r w:rsidR="009D228F">
        <w:rPr>
          <w:rFonts w:eastAsia="Times New Roman" w:hint="cs"/>
          <w:noProof/>
          <w:rtl/>
        </w:rPr>
        <w:t>ی</w:t>
      </w:r>
      <w:r w:rsidR="0065772C">
        <w:rPr>
          <w:rFonts w:eastAsia="Times New Roman" w:hint="cs"/>
          <w:noProof/>
          <w:rtl/>
        </w:rPr>
        <w:t>ما</w:t>
      </w:r>
      <w:r w:rsidR="009D228F">
        <w:rPr>
          <w:rFonts w:eastAsia="Times New Roman" w:hint="cs"/>
          <w:noProof/>
          <w:rtl/>
        </w:rPr>
        <w:t>ن</w:t>
      </w:r>
      <w:r w:rsidR="0065772C">
        <w:rPr>
          <w:rFonts w:eastAsia="Times New Roman" w:hint="cs"/>
          <w:noProof/>
          <w:rtl/>
        </w:rPr>
        <w:t xml:space="preserve"> با دقت برنامه‌ریزی شده‌اند </w:t>
      </w:r>
      <w:r w:rsidR="00DC107B">
        <w:rPr>
          <w:rFonts w:eastAsia="Times New Roman" w:hint="cs"/>
          <w:noProof/>
          <w:rtl/>
        </w:rPr>
        <w:t xml:space="preserve">را </w:t>
      </w:r>
      <w:r w:rsidR="0065772C">
        <w:rPr>
          <w:rFonts w:eastAsia="Times New Roman" w:hint="cs"/>
          <w:noProof/>
          <w:rtl/>
        </w:rPr>
        <w:t>با</w:t>
      </w:r>
      <w:r w:rsidR="00DC107B">
        <w:rPr>
          <w:rFonts w:eastAsia="Times New Roman" w:hint="cs"/>
          <w:noProof/>
          <w:rtl/>
        </w:rPr>
        <w:t xml:space="preserve"> دوران </w:t>
      </w:r>
      <w:r w:rsidR="0065772C">
        <w:rPr>
          <w:rFonts w:eastAsia="Times New Roman" w:hint="cs"/>
          <w:noProof/>
          <w:rtl/>
        </w:rPr>
        <w:t>عهد جدید مقایسه می‌کنم</w:t>
      </w:r>
      <w:r w:rsidR="00F149D0">
        <w:rPr>
          <w:rFonts w:eastAsia="Times New Roman" w:hint="cs"/>
          <w:noProof/>
          <w:rtl/>
        </w:rPr>
        <w:t>، اظهار نظر یک منتقد ادبیات معروف پس از خواندن ترجمه الکساندر پ</w:t>
      </w:r>
      <w:r w:rsidR="006F4F45">
        <w:rPr>
          <w:rFonts w:eastAsia="Times New Roman" w:hint="cs"/>
          <w:noProof/>
          <w:rtl/>
        </w:rPr>
        <w:t>ُ</w:t>
      </w:r>
      <w:r w:rsidR="00F149D0">
        <w:rPr>
          <w:rFonts w:eastAsia="Times New Roman" w:hint="cs"/>
          <w:noProof/>
          <w:rtl/>
        </w:rPr>
        <w:t>پ (</w:t>
      </w:r>
      <w:r w:rsidR="00F149D0" w:rsidRPr="00F149D0">
        <w:rPr>
          <w:rFonts w:asciiTheme="majorBidi" w:hAnsiTheme="majorBidi" w:cstheme="majorBidi"/>
          <w:color w:val="000000"/>
        </w:rPr>
        <w:t>Alexander Pope</w:t>
      </w:r>
      <w:r w:rsidR="00F149D0">
        <w:rPr>
          <w:rFonts w:eastAsia="Times New Roman" w:hint="cs"/>
          <w:noProof/>
          <w:rtl/>
        </w:rPr>
        <w:t>) از ادیسه اثر هومر (</w:t>
      </w:r>
      <w:r w:rsidR="00F149D0" w:rsidRPr="00F149D0">
        <w:rPr>
          <w:rFonts w:asciiTheme="majorBidi" w:hAnsiTheme="majorBidi" w:cstheme="majorBidi"/>
          <w:color w:val="000000"/>
        </w:rPr>
        <w:t>Homer’s Odyssey</w:t>
      </w:r>
      <w:r w:rsidR="00F149D0">
        <w:rPr>
          <w:rFonts w:eastAsia="Times New Roman" w:hint="cs"/>
          <w:noProof/>
          <w:rtl/>
        </w:rPr>
        <w:t xml:space="preserve">) به یادم می‌آید که </w:t>
      </w:r>
      <w:r w:rsidR="00B7480D">
        <w:rPr>
          <w:rFonts w:eastAsia="Times New Roman" w:hint="cs"/>
          <w:noProof/>
          <w:rtl/>
        </w:rPr>
        <w:t>می‌</w:t>
      </w:r>
      <w:r w:rsidR="00F149D0">
        <w:rPr>
          <w:rFonts w:eastAsia="Times New Roman" w:hint="cs"/>
          <w:noProof/>
          <w:rtl/>
        </w:rPr>
        <w:t>گفت: «ای</w:t>
      </w:r>
      <w:r w:rsidR="00320654">
        <w:rPr>
          <w:rFonts w:eastAsia="Times New Roman" w:hint="cs"/>
          <w:noProof/>
          <w:rtl/>
        </w:rPr>
        <w:t xml:space="preserve">ن </w:t>
      </w:r>
      <w:r w:rsidR="00F149D0">
        <w:rPr>
          <w:rFonts w:eastAsia="Times New Roman" w:hint="cs"/>
          <w:noProof/>
          <w:rtl/>
        </w:rPr>
        <w:t>شعر زیبا</w:t>
      </w:r>
      <w:r w:rsidR="00320654">
        <w:rPr>
          <w:rFonts w:eastAsia="Times New Roman" w:hint="cs"/>
          <w:noProof/>
          <w:rtl/>
        </w:rPr>
        <w:t>ست</w:t>
      </w:r>
      <w:r w:rsidR="00901396">
        <w:rPr>
          <w:rFonts w:eastAsia="Times New Roman" w:hint="cs"/>
          <w:noProof/>
          <w:rtl/>
        </w:rPr>
        <w:t xml:space="preserve"> ولی </w:t>
      </w:r>
      <w:r w:rsidR="00320654">
        <w:rPr>
          <w:rFonts w:eastAsia="Times New Roman" w:hint="cs"/>
          <w:noProof/>
          <w:rtl/>
        </w:rPr>
        <w:t xml:space="preserve">اثر </w:t>
      </w:r>
      <w:r w:rsidR="00901396">
        <w:rPr>
          <w:rFonts w:eastAsia="Times New Roman" w:hint="cs"/>
          <w:noProof/>
          <w:rtl/>
        </w:rPr>
        <w:t xml:space="preserve">هومر نیست». </w:t>
      </w:r>
      <w:r w:rsidR="007E7AAB">
        <w:rPr>
          <w:rFonts w:eastAsia="Times New Roman" w:hint="cs"/>
          <w:noProof/>
          <w:rtl/>
        </w:rPr>
        <w:t>از این رو می‌توان گفت که</w:t>
      </w:r>
      <w:r w:rsidR="00901396">
        <w:rPr>
          <w:rFonts w:eastAsia="Times New Roman" w:hint="cs"/>
          <w:noProof/>
          <w:rtl/>
        </w:rPr>
        <w:t xml:space="preserve"> </w:t>
      </w:r>
      <w:r w:rsidR="000A1046">
        <w:rPr>
          <w:rFonts w:eastAsia="Times New Roman" w:hint="cs"/>
          <w:noProof/>
          <w:rtl/>
        </w:rPr>
        <w:t>جلسات سریع، خوش‌آب</w:t>
      </w:r>
      <w:r w:rsidR="006F4F45">
        <w:rPr>
          <w:rFonts w:eastAsia="Times New Roman" w:hint="cs"/>
          <w:noProof/>
          <w:rtl/>
        </w:rPr>
        <w:t>‌</w:t>
      </w:r>
      <w:r w:rsidR="000A1046">
        <w:rPr>
          <w:rFonts w:eastAsia="Times New Roman" w:hint="cs"/>
          <w:noProof/>
          <w:rtl/>
        </w:rPr>
        <w:t>ورنگ و مفرّح</w:t>
      </w:r>
      <w:r w:rsidR="006F4F45">
        <w:rPr>
          <w:rFonts w:eastAsia="Times New Roman" w:hint="cs"/>
          <w:noProof/>
          <w:rtl/>
        </w:rPr>
        <w:t xml:space="preserve"> امروزه</w:t>
      </w:r>
      <w:r w:rsidR="000A1046">
        <w:rPr>
          <w:rFonts w:eastAsia="Times New Roman" w:hint="cs"/>
          <w:noProof/>
          <w:rtl/>
        </w:rPr>
        <w:t xml:space="preserve"> کلیسا ممکن است </w:t>
      </w:r>
      <w:r w:rsidR="00320654">
        <w:rPr>
          <w:rFonts w:eastAsia="Times New Roman" w:hint="cs"/>
          <w:noProof/>
          <w:rtl/>
        </w:rPr>
        <w:t>نمودی</w:t>
      </w:r>
      <w:r w:rsidR="000A1046">
        <w:rPr>
          <w:rFonts w:eastAsia="Times New Roman" w:hint="cs"/>
          <w:noProof/>
          <w:rtl/>
        </w:rPr>
        <w:t xml:space="preserve"> زیبا </w:t>
      </w:r>
      <w:r w:rsidR="007E7AAB">
        <w:rPr>
          <w:rFonts w:eastAsia="Times New Roman" w:hint="cs"/>
          <w:noProof/>
          <w:rtl/>
        </w:rPr>
        <w:t>از</w:t>
      </w:r>
      <w:r w:rsidR="000A1046">
        <w:rPr>
          <w:rFonts w:eastAsia="Times New Roman" w:hint="cs"/>
          <w:noProof/>
          <w:rtl/>
        </w:rPr>
        <w:t xml:space="preserve"> برنامه‌ریزی استادانه باشد ولی یک پرستش مسیحی نیست! </w:t>
      </w:r>
      <w:r w:rsidR="006F4F45">
        <w:rPr>
          <w:rFonts w:eastAsia="Times New Roman" w:hint="cs"/>
          <w:noProof/>
          <w:rtl/>
        </w:rPr>
        <w:t xml:space="preserve">شاید </w:t>
      </w:r>
      <w:r w:rsidR="00DB7647">
        <w:rPr>
          <w:rFonts w:eastAsia="Times New Roman" w:hint="cs"/>
          <w:noProof/>
          <w:rtl/>
        </w:rPr>
        <w:t>این دو</w:t>
      </w:r>
      <w:r w:rsidR="006F4F45">
        <w:rPr>
          <w:rFonts w:eastAsia="Times New Roman" w:hint="cs"/>
          <w:noProof/>
          <w:rtl/>
        </w:rPr>
        <w:t xml:space="preserve"> مقوله در </w:t>
      </w:r>
      <w:r w:rsidR="007E7AAB">
        <w:rPr>
          <w:rFonts w:eastAsia="Times New Roman" w:hint="cs"/>
          <w:noProof/>
          <w:rtl/>
        </w:rPr>
        <w:t>نظر اول</w:t>
      </w:r>
      <w:r w:rsidR="006F4F45">
        <w:rPr>
          <w:rFonts w:eastAsia="Times New Roman" w:hint="cs"/>
          <w:noProof/>
          <w:rtl/>
        </w:rPr>
        <w:t xml:space="preserve"> </w:t>
      </w:r>
      <w:r w:rsidR="007E7AAB">
        <w:rPr>
          <w:rFonts w:eastAsia="Times New Roman" w:hint="cs"/>
          <w:noProof/>
          <w:rtl/>
        </w:rPr>
        <w:t xml:space="preserve">با هم </w:t>
      </w:r>
      <w:r w:rsidR="006F4F45">
        <w:rPr>
          <w:rFonts w:eastAsia="Times New Roman" w:hint="cs"/>
          <w:noProof/>
          <w:rtl/>
        </w:rPr>
        <w:t xml:space="preserve">یکی باشند ولی به صورت بنیادین </w:t>
      </w:r>
      <w:r w:rsidR="0094669A">
        <w:rPr>
          <w:rFonts w:eastAsia="Times New Roman" w:hint="cs"/>
          <w:noProof/>
          <w:rtl/>
        </w:rPr>
        <w:t xml:space="preserve">با هم </w:t>
      </w:r>
      <w:r w:rsidR="00DB7647">
        <w:rPr>
          <w:rFonts w:eastAsia="Times New Roman" w:hint="cs"/>
          <w:noProof/>
          <w:rtl/>
        </w:rPr>
        <w:t>متفاوتند</w:t>
      </w:r>
      <w:r w:rsidR="006F4F45">
        <w:rPr>
          <w:rFonts w:eastAsia="Times New Roman" w:hint="cs"/>
          <w:noProof/>
          <w:rtl/>
        </w:rPr>
        <w:t xml:space="preserve"> و </w:t>
      </w:r>
      <w:r w:rsidR="006D209E">
        <w:rPr>
          <w:rFonts w:eastAsia="Times New Roman" w:hint="cs"/>
          <w:noProof/>
          <w:rtl/>
        </w:rPr>
        <w:t xml:space="preserve">تنها </w:t>
      </w:r>
      <w:r w:rsidR="006F4F45">
        <w:rPr>
          <w:rFonts w:eastAsia="Times New Roman" w:hint="cs"/>
          <w:noProof/>
          <w:rtl/>
        </w:rPr>
        <w:t xml:space="preserve">نقطه مشترکشان </w:t>
      </w:r>
      <w:r w:rsidR="006D209E">
        <w:rPr>
          <w:rFonts w:eastAsia="Times New Roman" w:hint="cs"/>
          <w:noProof/>
          <w:rtl/>
        </w:rPr>
        <w:t>این است که تعدادی از افراد در یک اتاق</w:t>
      </w:r>
      <w:r w:rsidR="007D1C43">
        <w:rPr>
          <w:rFonts w:eastAsia="Times New Roman" w:hint="cs"/>
          <w:noProof/>
          <w:rtl/>
        </w:rPr>
        <w:t xml:space="preserve"> کنار هم جمع می‌شوند. شباهت‌ها به همین ختم می‌شود و</w:t>
      </w:r>
      <w:r w:rsidR="00CD6DF2">
        <w:rPr>
          <w:rFonts w:eastAsia="Times New Roman" w:hint="cs"/>
          <w:noProof/>
          <w:rtl/>
        </w:rPr>
        <w:t>لی</w:t>
      </w:r>
      <w:r w:rsidR="007D1C43">
        <w:rPr>
          <w:rFonts w:eastAsia="Times New Roman" w:hint="cs"/>
          <w:noProof/>
          <w:rtl/>
        </w:rPr>
        <w:t xml:space="preserve"> تفاوت‌ها</w:t>
      </w:r>
      <w:r w:rsidR="007E7AAB">
        <w:rPr>
          <w:rFonts w:eastAsia="Times New Roman" w:hint="cs"/>
          <w:noProof/>
          <w:rtl/>
        </w:rPr>
        <w:t>ی</w:t>
      </w:r>
      <w:r w:rsidR="007D1C43">
        <w:rPr>
          <w:rFonts w:eastAsia="Times New Roman" w:hint="cs"/>
          <w:noProof/>
          <w:rtl/>
        </w:rPr>
        <w:t xml:space="preserve"> فاحش و عمیق آغاز می‌شوند</w:t>
      </w:r>
      <w:r w:rsidR="00FA3BD0">
        <w:rPr>
          <w:rFonts w:eastAsia="Times New Roman" w:hint="cs"/>
          <w:noProof/>
          <w:rtl/>
        </w:rPr>
        <w:t>...</w:t>
      </w:r>
    </w:p>
    <w:p w14:paraId="41B3425F" w14:textId="7493CEF4" w:rsidR="00951502" w:rsidRPr="003A26C9" w:rsidRDefault="00CE7D30" w:rsidP="003A26C9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در تمام طول عهد جدید پس از پنطیکاست، شیفتگی و دلدادگی ایمانداران نسبت</w:t>
      </w:r>
      <w:r w:rsidR="00FA3BD0">
        <w:rPr>
          <w:rFonts w:eastAsia="Times New Roman" w:hint="cs"/>
          <w:noProof/>
          <w:rtl/>
        </w:rPr>
        <w:t xml:space="preserve"> به</w:t>
      </w:r>
      <w:r>
        <w:rPr>
          <w:rFonts w:eastAsia="Times New Roman" w:hint="cs"/>
          <w:noProof/>
          <w:rtl/>
        </w:rPr>
        <w:t xml:space="preserve"> خداوند قیام کرده‌شان</w:t>
      </w:r>
      <w:r w:rsidR="00FA3BD0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مشخصه واضح و آشکار تمام جلسات و اجتماعات مسیحی بوده است. حتی اولین جلسه شورای کلیسا در فضایی</w:t>
      </w:r>
      <w:r w:rsidR="003A26C9">
        <w:rPr>
          <w:rFonts w:eastAsia="Times New Roman" w:hint="cs"/>
          <w:noProof/>
          <w:rtl/>
        </w:rPr>
        <w:t xml:space="preserve"> تحت تأثیر عظمت و بزرگی مسیح و</w:t>
      </w:r>
      <w:r>
        <w:rPr>
          <w:rFonts w:eastAsia="Times New Roman" w:hint="cs"/>
          <w:noProof/>
          <w:rtl/>
        </w:rPr>
        <w:t xml:space="preserve"> مملو از </w:t>
      </w:r>
      <w:r w:rsidR="003A26C9">
        <w:rPr>
          <w:rFonts w:eastAsia="Times New Roman" w:hint="cs"/>
          <w:noProof/>
          <w:rtl/>
        </w:rPr>
        <w:t xml:space="preserve">احترام و خشوع نسبت به او برگزار شد. البته قابل تصور نیست که چنین جلسه‌ای بدون داشتن </w:t>
      </w:r>
      <w:r w:rsidR="00CD6DF2">
        <w:rPr>
          <w:rFonts w:eastAsia="Times New Roman" w:hint="cs"/>
          <w:noProof/>
          <w:rtl/>
        </w:rPr>
        <w:t>دستور</w:t>
      </w:r>
      <w:r w:rsidR="003A26C9">
        <w:rPr>
          <w:rFonts w:eastAsia="Times New Roman" w:hint="cs"/>
          <w:noProof/>
          <w:rtl/>
        </w:rPr>
        <w:t xml:space="preserve"> کار</w:t>
      </w:r>
      <w:r w:rsidR="00CD6DF2">
        <w:rPr>
          <w:rFonts w:eastAsia="Times New Roman" w:hint="cs"/>
          <w:noProof/>
          <w:rtl/>
        </w:rPr>
        <w:t xml:space="preserve"> جلسه</w:t>
      </w:r>
      <w:r w:rsidR="003A26C9">
        <w:rPr>
          <w:rFonts w:eastAsia="Times New Roman" w:hint="cs"/>
          <w:noProof/>
          <w:rtl/>
        </w:rPr>
        <w:t xml:space="preserve"> برگزار شده باشد. قطعاً یک نفر باید بداند که برنامه چیست و این گروهی که گرد هم آمده‌اند قرار است درباره چه موضوعی صحبت کنند. با این حال</w:t>
      </w:r>
      <w:r w:rsidR="001A7391">
        <w:rPr>
          <w:rFonts w:eastAsia="Times New Roman" w:hint="cs"/>
          <w:noProof/>
          <w:rtl/>
        </w:rPr>
        <w:t xml:space="preserve">، نکته مهمی که باید به آن توجه داشت این است که </w:t>
      </w:r>
      <w:r w:rsidR="007064BD">
        <w:rPr>
          <w:rFonts w:eastAsia="Times New Roman" w:hint="cs"/>
          <w:noProof/>
          <w:rtl/>
        </w:rPr>
        <w:t>این جلسات در فضای</w:t>
      </w:r>
      <w:r w:rsidR="00BB0C99">
        <w:rPr>
          <w:rFonts w:eastAsia="Times New Roman" w:hint="cs"/>
          <w:noProof/>
          <w:rtl/>
        </w:rPr>
        <w:t>ی</w:t>
      </w:r>
      <w:r w:rsidR="007064BD">
        <w:rPr>
          <w:rFonts w:eastAsia="Times New Roman" w:hint="cs"/>
          <w:noProof/>
          <w:rtl/>
        </w:rPr>
        <w:t xml:space="preserve"> پرستش</w:t>
      </w:r>
      <w:r w:rsidR="00BB0C99">
        <w:rPr>
          <w:rFonts w:eastAsia="Times New Roman" w:hint="cs"/>
          <w:noProof/>
          <w:rtl/>
        </w:rPr>
        <w:t>ی</w:t>
      </w:r>
      <w:r w:rsidR="007064BD">
        <w:rPr>
          <w:rFonts w:eastAsia="Times New Roman" w:hint="cs"/>
          <w:noProof/>
          <w:rtl/>
        </w:rPr>
        <w:t xml:space="preserve"> برگزار</w:t>
      </w:r>
      <w:r w:rsidR="00FA3BD0">
        <w:rPr>
          <w:rFonts w:eastAsia="Times New Roman" w:hint="cs"/>
          <w:noProof/>
          <w:rtl/>
        </w:rPr>
        <w:t xml:space="preserve"> می‌شده</w:t>
      </w:r>
      <w:r w:rsidR="007064BD">
        <w:rPr>
          <w:rFonts w:eastAsia="Times New Roman" w:hint="cs"/>
          <w:noProof/>
          <w:rtl/>
        </w:rPr>
        <w:t xml:space="preserve"> و پیش می‌رفته است. آنان زمانی که در حضور پرجلال خدا قرار می‌گرفتند، دیدگاه برنامه‌محور خود را </w:t>
      </w:r>
      <w:r w:rsidR="00CD6DF2">
        <w:rPr>
          <w:rFonts w:eastAsia="Times New Roman" w:hint="cs"/>
          <w:noProof/>
          <w:rtl/>
        </w:rPr>
        <w:t>به دست فراموشی می‌سپردند</w:t>
      </w:r>
      <w:r w:rsidR="007064BD">
        <w:rPr>
          <w:rFonts w:eastAsia="Times New Roman" w:hint="cs"/>
          <w:noProof/>
          <w:rtl/>
        </w:rPr>
        <w:t>.</w:t>
      </w:r>
    </w:p>
    <w:p w14:paraId="31E739DC" w14:textId="75A6DDEC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B2245C">
        <w:rPr>
          <w:rFonts w:hint="cs"/>
          <w:rtl/>
        </w:rPr>
        <w:t xml:space="preserve">از تو سپاسگزارم که بسیاری از افراد متعهد هستند تا کلیساها را </w:t>
      </w:r>
      <w:r w:rsidR="00FA3BD0">
        <w:rPr>
          <w:rFonts w:hint="cs"/>
          <w:rtl/>
        </w:rPr>
        <w:t>در جهت</w:t>
      </w:r>
      <w:r w:rsidR="00B2245C">
        <w:rPr>
          <w:rFonts w:hint="cs"/>
          <w:rtl/>
        </w:rPr>
        <w:t xml:space="preserve"> پیشرفت حرکت دهند. از تو می‌خواهم ما را یاری دهی تا از قرار گرفتن در  حضور پرجلال تو غافل نشویم چون این مهم‌ترین چیز برای ما است.</w:t>
      </w:r>
    </w:p>
    <w:p w14:paraId="33F03CF0" w14:textId="0E1C60E9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A67FA" w14:textId="77777777" w:rsidR="00287D32" w:rsidRDefault="00287D32" w:rsidP="00C10EA1">
      <w:pPr>
        <w:spacing w:after="0" w:line="240" w:lineRule="auto"/>
      </w:pPr>
      <w:r>
        <w:separator/>
      </w:r>
    </w:p>
  </w:endnote>
  <w:endnote w:type="continuationSeparator" w:id="0">
    <w:p w14:paraId="2AED6B08" w14:textId="77777777" w:rsidR="00287D32" w:rsidRDefault="00287D3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FA13DE-DCE5-BC4A-A16A-4F766B240F68}"/>
    <w:embedItalic r:id="rId2" w:fontKey="{BADEA7A1-9171-5045-ACF4-703B1D7A15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5437936-9DA4-104E-A71C-009E2EFBD5C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EFE87CC-D2FC-4C4C-9E77-8C69B69DFA04}"/>
    <w:embedItalic r:id="rId11" w:fontKey="{D2E5713B-1BC8-D845-AC3A-E4214C839A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C54FA64-F3A8-C345-991D-0BAED089C1D3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FEA9EB23-5905-294A-8524-6ACC5E1AC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CAF53" w14:textId="77777777" w:rsidR="00287D32" w:rsidRDefault="00287D32" w:rsidP="00C10EA1">
      <w:pPr>
        <w:spacing w:after="0" w:line="240" w:lineRule="auto"/>
      </w:pPr>
      <w:r>
        <w:separator/>
      </w:r>
    </w:p>
  </w:footnote>
  <w:footnote w:type="continuationSeparator" w:id="0">
    <w:p w14:paraId="7C455495" w14:textId="77777777" w:rsidR="00287D32" w:rsidRDefault="00287D3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287D32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287D32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287D32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1C99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5868"/>
    <w:rsid w:val="00102216"/>
    <w:rsid w:val="00102FC7"/>
    <w:rsid w:val="0010376C"/>
    <w:rsid w:val="0011156C"/>
    <w:rsid w:val="00112A4E"/>
    <w:rsid w:val="001214F2"/>
    <w:rsid w:val="00125F1F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26AB"/>
    <w:rsid w:val="00193C9B"/>
    <w:rsid w:val="00196692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87D32"/>
    <w:rsid w:val="002B380B"/>
    <w:rsid w:val="002B3BA9"/>
    <w:rsid w:val="002B764F"/>
    <w:rsid w:val="002B7ACA"/>
    <w:rsid w:val="002C16D3"/>
    <w:rsid w:val="002C3611"/>
    <w:rsid w:val="002C4CD7"/>
    <w:rsid w:val="002D6E0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6BD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715D1"/>
    <w:rsid w:val="00491406"/>
    <w:rsid w:val="00496B95"/>
    <w:rsid w:val="004A0C07"/>
    <w:rsid w:val="004A53D9"/>
    <w:rsid w:val="004A65EE"/>
    <w:rsid w:val="004A763B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3375"/>
    <w:rsid w:val="00591C17"/>
    <w:rsid w:val="00592515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D0DCC"/>
    <w:rsid w:val="007D1736"/>
    <w:rsid w:val="007D1C43"/>
    <w:rsid w:val="007D1F23"/>
    <w:rsid w:val="007D6E15"/>
    <w:rsid w:val="007D79C3"/>
    <w:rsid w:val="007E18DE"/>
    <w:rsid w:val="007E4058"/>
    <w:rsid w:val="007E7AAB"/>
    <w:rsid w:val="007E7E9A"/>
    <w:rsid w:val="00803951"/>
    <w:rsid w:val="00804BB4"/>
    <w:rsid w:val="008113E7"/>
    <w:rsid w:val="008173CC"/>
    <w:rsid w:val="0082680C"/>
    <w:rsid w:val="00832403"/>
    <w:rsid w:val="008348FA"/>
    <w:rsid w:val="00835A87"/>
    <w:rsid w:val="0084138A"/>
    <w:rsid w:val="00842D7B"/>
    <w:rsid w:val="00855196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1396"/>
    <w:rsid w:val="00905CAE"/>
    <w:rsid w:val="009138A8"/>
    <w:rsid w:val="00913A38"/>
    <w:rsid w:val="00922286"/>
    <w:rsid w:val="0093263B"/>
    <w:rsid w:val="00935B76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376D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480D"/>
    <w:rsid w:val="00B8294A"/>
    <w:rsid w:val="00B849A7"/>
    <w:rsid w:val="00B865A4"/>
    <w:rsid w:val="00B86F27"/>
    <w:rsid w:val="00B87D4D"/>
    <w:rsid w:val="00B90BF7"/>
    <w:rsid w:val="00B95AFB"/>
    <w:rsid w:val="00B97836"/>
    <w:rsid w:val="00BB0913"/>
    <w:rsid w:val="00BB0C99"/>
    <w:rsid w:val="00BB610C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97DB6"/>
    <w:rsid w:val="00CA6C74"/>
    <w:rsid w:val="00CB161E"/>
    <w:rsid w:val="00CB39D1"/>
    <w:rsid w:val="00CC0618"/>
    <w:rsid w:val="00CC2F83"/>
    <w:rsid w:val="00CD6DF2"/>
    <w:rsid w:val="00CE7D30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C107B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B016F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5</cp:revision>
  <cp:lastPrinted>2020-04-21T09:39:00Z</cp:lastPrinted>
  <dcterms:created xsi:type="dcterms:W3CDTF">2024-12-09T02:03:00Z</dcterms:created>
  <dcterms:modified xsi:type="dcterms:W3CDTF">2024-12-26T16:09:00Z</dcterms:modified>
</cp:coreProperties>
</file>