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5D652F3F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8EB">
        <w:rPr>
          <w:rFonts w:hint="cs"/>
          <w:noProof/>
          <w:rtl/>
        </w:rPr>
        <w:t>زیرا که شخص را چه سود دارد هر گاه تمام دنیا را ببرد و نفس خود را ببازد.</w:t>
      </w:r>
      <w:r w:rsidR="00243C3A">
        <w:rPr>
          <w:rFonts w:hint="cs"/>
          <w:rtl/>
        </w:rPr>
        <w:t xml:space="preserve"> </w:t>
      </w:r>
      <w:proofErr w:type="spellStart"/>
      <w:r w:rsidR="008F68EB">
        <w:rPr>
          <w:rFonts w:hint="cs"/>
          <w:rtl/>
        </w:rPr>
        <w:t>مرقس</w:t>
      </w:r>
      <w:proofErr w:type="spellEnd"/>
      <w:r w:rsidR="008F68EB">
        <w:rPr>
          <w:rFonts w:hint="cs"/>
          <w:rtl/>
        </w:rPr>
        <w:t xml:space="preserve"> ۸: ۳۶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48363FC" w:rsidR="00DE4CB4" w:rsidRPr="00315920" w:rsidRDefault="008F68EB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فقط چیزهای اندکی مهم هستند</w:t>
      </w:r>
    </w:p>
    <w:p w14:paraId="7B291172" w14:textId="126DD2C2" w:rsidR="00410BD8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8EB">
        <w:rPr>
          <w:rFonts w:eastAsia="Times New Roman" w:hint="cs"/>
          <w:noProof/>
          <w:rtl/>
        </w:rPr>
        <w:t>در این آیه گفته می‌شود که در مقابل نجات</w:t>
      </w:r>
      <w:r w:rsidR="00162ADE">
        <w:rPr>
          <w:rFonts w:eastAsia="Times New Roman" w:hint="cs"/>
          <w:noProof/>
          <w:rtl/>
        </w:rPr>
        <w:t xml:space="preserve"> جان</w:t>
      </w:r>
      <w:r w:rsidR="008F68EB">
        <w:rPr>
          <w:rFonts w:eastAsia="Times New Roman" w:hint="cs"/>
          <w:noProof/>
          <w:rtl/>
        </w:rPr>
        <w:t xml:space="preserve">مان و </w:t>
      </w:r>
      <w:r w:rsidR="00162ADE">
        <w:rPr>
          <w:rFonts w:eastAsia="Times New Roman" w:hint="cs"/>
          <w:noProof/>
          <w:rtl/>
        </w:rPr>
        <w:t xml:space="preserve">دریافت </w:t>
      </w:r>
      <w:r w:rsidR="008F68EB">
        <w:rPr>
          <w:rFonts w:eastAsia="Times New Roman" w:hint="cs"/>
          <w:noProof/>
          <w:rtl/>
        </w:rPr>
        <w:t xml:space="preserve">حیات ابدی، </w:t>
      </w:r>
      <w:r w:rsidR="00162ADE">
        <w:rPr>
          <w:rFonts w:eastAsia="Times New Roman" w:hint="cs"/>
          <w:noProof/>
          <w:rtl/>
        </w:rPr>
        <w:t xml:space="preserve">تمام چیزهایی که در این دنیا به ظاهر بسیار پیچیده و مهم هستند، در واقع بسیار ساده و ناچیزند؛ و این در صورتی است که بتوانیم عظمت و ارزش هدیه‌ای که دریافت کرده‌ایم را درک کنیم. واقعاً خدا را شکر که تنها چیزهای اندکی مهم هستند و </w:t>
      </w:r>
      <w:r w:rsidR="003A1463">
        <w:rPr>
          <w:rFonts w:eastAsia="Times New Roman" w:hint="cs"/>
          <w:noProof/>
          <w:rtl/>
        </w:rPr>
        <w:t>مابقی</w:t>
      </w:r>
      <w:r w:rsidR="00162ADE">
        <w:rPr>
          <w:rFonts w:eastAsia="Times New Roman" w:hint="cs"/>
          <w:noProof/>
          <w:rtl/>
        </w:rPr>
        <w:t>، ضمنی و بی‌اهمیت هستند.</w:t>
      </w:r>
    </w:p>
    <w:p w14:paraId="32483D55" w14:textId="7E85F814" w:rsidR="0079786B" w:rsidRDefault="00162ADE" w:rsidP="0079786B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واقعاً چه چیزی مهم است؟ این پرسش ارزش فکر کردن دارد</w:t>
      </w:r>
      <w:r w:rsidR="001A0A02">
        <w:rPr>
          <w:rFonts w:eastAsia="Times New Roman" w:hint="cs"/>
          <w:noProof/>
          <w:rtl/>
        </w:rPr>
        <w:t>!</w:t>
      </w:r>
      <w:r>
        <w:rPr>
          <w:rFonts w:eastAsia="Times New Roman" w:hint="cs"/>
          <w:noProof/>
          <w:rtl/>
        </w:rPr>
        <w:t xml:space="preserve"> برای من رابطه‌ام با خداوند بسیار مهم است.</w:t>
      </w:r>
      <w:r w:rsidR="0079786B">
        <w:rPr>
          <w:rFonts w:eastAsia="Times New Roman" w:hint="cs"/>
          <w:noProof/>
          <w:rtl/>
        </w:rPr>
        <w:t xml:space="preserve"> این رابطه نسبت به هر چیز دیگری در زندگی، ارجحیت دارد و اولویت من است. </w:t>
      </w:r>
    </w:p>
    <w:p w14:paraId="6F9B7BA4" w14:textId="6F959224" w:rsidR="00051675" w:rsidRDefault="0079786B" w:rsidP="001A0A0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یک شخص می‌تواند در یک بیمارستان مجهز و سطح اول </w:t>
      </w:r>
      <w:r w:rsidR="001A0A02">
        <w:rPr>
          <w:rFonts w:eastAsia="Times New Roman" w:hint="cs"/>
          <w:noProof/>
          <w:rtl/>
        </w:rPr>
        <w:t>متولد شود</w:t>
      </w:r>
      <w:r>
        <w:rPr>
          <w:rFonts w:eastAsia="Times New Roman" w:hint="cs"/>
          <w:noProof/>
          <w:rtl/>
        </w:rPr>
        <w:t>، در مدرن‌ترین و برترین مدارس تحصیل کند، خودرویی لوکس و پیشرفته براند، روی بهترین و با کیفیت‌ترین تشک دنیا بخوابد، لباس‌های برند و زیبا بپوشد،</w:t>
      </w:r>
      <w:r w:rsidR="001A0A02">
        <w:rPr>
          <w:rFonts w:eastAsia="Times New Roman" w:hint="cs"/>
          <w:noProof/>
          <w:rtl/>
        </w:rPr>
        <w:t xml:space="preserve"> سالم‌ترین و مقوی‌ترین غذاها را بخورد،</w:t>
      </w:r>
      <w:r>
        <w:rPr>
          <w:rFonts w:eastAsia="Times New Roman" w:hint="cs"/>
          <w:noProof/>
          <w:rtl/>
        </w:rPr>
        <w:t xml:space="preserve"> </w:t>
      </w:r>
      <w:r w:rsidR="001A0A02">
        <w:rPr>
          <w:rFonts w:eastAsia="Times New Roman" w:hint="cs"/>
          <w:noProof/>
          <w:rtl/>
        </w:rPr>
        <w:t>در بهترین و مجهزترین خانه زندگی کند</w:t>
      </w:r>
      <w:r>
        <w:rPr>
          <w:rFonts w:eastAsia="Times New Roman" w:hint="cs"/>
          <w:noProof/>
          <w:rtl/>
        </w:rPr>
        <w:t xml:space="preserve">، با دوستی صمیمی کیلومترها آن طرف‌تر در دیگر سوی دنیا صحبت کند، تمام نگرانی‌اش با مصرف بهترین داروی آرام‌بخش از بین برود، با استفاده از داروهای جدید بدون درد بمیرد و </w:t>
      </w:r>
      <w:r w:rsidR="001A0A02">
        <w:rPr>
          <w:rFonts w:eastAsia="Times New Roman" w:hint="cs"/>
          <w:noProof/>
          <w:rtl/>
        </w:rPr>
        <w:t xml:space="preserve">در </w:t>
      </w:r>
      <w:r w:rsidR="003A1463">
        <w:rPr>
          <w:rFonts w:eastAsia="Times New Roman" w:hint="cs"/>
          <w:noProof/>
          <w:rtl/>
        </w:rPr>
        <w:t xml:space="preserve">یک </w:t>
      </w:r>
      <w:r w:rsidR="001A0A02">
        <w:rPr>
          <w:rFonts w:eastAsia="Times New Roman" w:hint="cs"/>
          <w:noProof/>
          <w:rtl/>
        </w:rPr>
        <w:t>آرامگاه</w:t>
      </w:r>
      <w:r w:rsidR="003A1463">
        <w:rPr>
          <w:rFonts w:eastAsia="Times New Roman" w:hint="cs"/>
          <w:noProof/>
          <w:rtl/>
        </w:rPr>
        <w:t xml:space="preserve"> مجلل</w:t>
      </w:r>
      <w:r w:rsidR="001A0A02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در مکانی زیبا و شناخته شده دفن شود و نمادی </w:t>
      </w:r>
      <w:r w:rsidR="001A0A02">
        <w:rPr>
          <w:rFonts w:eastAsia="Times New Roman" w:hint="cs"/>
          <w:noProof/>
          <w:rtl/>
        </w:rPr>
        <w:t>باشکوه</w:t>
      </w:r>
      <w:r>
        <w:rPr>
          <w:rFonts w:eastAsia="Times New Roman" w:hint="cs"/>
          <w:noProof/>
          <w:rtl/>
        </w:rPr>
        <w:t xml:space="preserve"> برای یادبودش ساخته شود</w:t>
      </w:r>
      <w:r w:rsidR="00BB2512">
        <w:rPr>
          <w:rFonts w:eastAsia="Times New Roman" w:hint="cs"/>
          <w:noProof/>
          <w:rtl/>
        </w:rPr>
        <w:t>. حال اگر این شخص در مقابل خداوند عادل برخیزد، در حالیکه نه او خداوند را می‌شناسد و نه خداوند او را، تمام این مزایایی که داشته چه نفعی برایش خواهد داشت؟ وقتی در دادگاه</w:t>
      </w:r>
      <w:r w:rsidR="003A1463">
        <w:rPr>
          <w:rFonts w:eastAsia="Times New Roman" w:hint="cs"/>
          <w:noProof/>
          <w:rtl/>
        </w:rPr>
        <w:t xml:space="preserve"> و در مقابل</w:t>
      </w:r>
      <w:r w:rsidR="00BB2512">
        <w:rPr>
          <w:rFonts w:eastAsia="Times New Roman" w:hint="cs"/>
          <w:noProof/>
          <w:rtl/>
        </w:rPr>
        <w:t xml:space="preserve"> عدالت </w:t>
      </w:r>
      <w:r w:rsidR="003A1463">
        <w:rPr>
          <w:rFonts w:eastAsia="Times New Roman" w:hint="cs"/>
          <w:noProof/>
          <w:rtl/>
        </w:rPr>
        <w:t>محض</w:t>
      </w:r>
      <w:r w:rsidR="00BB2512">
        <w:rPr>
          <w:rFonts w:eastAsia="Times New Roman" w:hint="cs"/>
          <w:noProof/>
          <w:rtl/>
        </w:rPr>
        <w:t xml:space="preserve"> بدون هیچ وکیلی قرار بگیرد و استدلالاتش رد شود و نهایت</w:t>
      </w:r>
      <w:r w:rsidR="003A1463">
        <w:rPr>
          <w:rFonts w:eastAsia="Times New Roman" w:hint="cs"/>
          <w:noProof/>
          <w:rtl/>
        </w:rPr>
        <w:t>اً</w:t>
      </w:r>
      <w:r w:rsidR="00BB2512">
        <w:rPr>
          <w:rFonts w:eastAsia="Times New Roman" w:hint="cs"/>
          <w:noProof/>
          <w:rtl/>
        </w:rPr>
        <w:t xml:space="preserve"> در مقابل قاضی اعظم برای همیشه محکوم شود- آیا </w:t>
      </w:r>
      <w:r w:rsidR="001A0A02">
        <w:rPr>
          <w:rFonts w:eastAsia="Times New Roman" w:hint="cs"/>
          <w:noProof/>
          <w:rtl/>
        </w:rPr>
        <w:t xml:space="preserve">او </w:t>
      </w:r>
      <w:r w:rsidR="00BB2512">
        <w:rPr>
          <w:rFonts w:eastAsia="Times New Roman" w:hint="cs"/>
          <w:noProof/>
          <w:rtl/>
        </w:rPr>
        <w:t>هیچ تفاوتی با شخصی که در قب</w:t>
      </w:r>
      <w:r w:rsidR="001A0A02">
        <w:rPr>
          <w:rFonts w:eastAsia="Times New Roman" w:hint="cs"/>
          <w:noProof/>
          <w:rtl/>
        </w:rPr>
        <w:t>یله‌ای</w:t>
      </w:r>
      <w:r w:rsidR="00BB2512">
        <w:rPr>
          <w:rFonts w:eastAsia="Times New Roman" w:hint="cs"/>
          <w:noProof/>
          <w:rtl/>
        </w:rPr>
        <w:t xml:space="preserve"> دور افتاده</w:t>
      </w:r>
      <w:r w:rsidR="001A0A02">
        <w:rPr>
          <w:rFonts w:eastAsia="Times New Roman" w:hint="cs"/>
          <w:noProof/>
          <w:rtl/>
        </w:rPr>
        <w:t xml:space="preserve"> در جنگل</w:t>
      </w:r>
      <w:r w:rsidR="00BB2512">
        <w:rPr>
          <w:rFonts w:eastAsia="Times New Roman" w:hint="cs"/>
          <w:noProof/>
          <w:rtl/>
        </w:rPr>
        <w:t xml:space="preserve">، عریان و به دور از هرگونه </w:t>
      </w:r>
      <w:r w:rsidR="001A0A02">
        <w:rPr>
          <w:rFonts w:eastAsia="Times New Roman" w:hint="cs"/>
          <w:noProof/>
          <w:rtl/>
        </w:rPr>
        <w:t xml:space="preserve">تمدن و </w:t>
      </w:r>
      <w:r w:rsidR="00BB2512">
        <w:rPr>
          <w:rFonts w:eastAsia="Times New Roman" w:hint="cs"/>
          <w:noProof/>
          <w:rtl/>
        </w:rPr>
        <w:t>امکاناتی زندگی می‌ک</w:t>
      </w:r>
      <w:r w:rsidR="001A0A02">
        <w:rPr>
          <w:rFonts w:eastAsia="Times New Roman" w:hint="cs"/>
          <w:noProof/>
          <w:rtl/>
        </w:rPr>
        <w:t>رده، دارد؟</w:t>
      </w:r>
    </w:p>
    <w:p w14:paraId="31E739DC" w14:textId="130B1ECC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>ای پدر آسمانی،</w:t>
      </w:r>
      <w:r w:rsidR="00CD2B56">
        <w:rPr>
          <w:rFonts w:hint="cs"/>
          <w:rtl/>
        </w:rPr>
        <w:t xml:space="preserve"> از تو </w:t>
      </w:r>
      <w:proofErr w:type="spellStart"/>
      <w:r w:rsidR="00CD2B56">
        <w:rPr>
          <w:rFonts w:hint="cs"/>
          <w:rtl/>
        </w:rPr>
        <w:t>ممنونم</w:t>
      </w:r>
      <w:proofErr w:type="spellEnd"/>
      <w:r w:rsidR="00CD2B56">
        <w:rPr>
          <w:rFonts w:hint="cs"/>
          <w:rtl/>
        </w:rPr>
        <w:t xml:space="preserve"> که با فراهم کردن حیات جاودانی برای من، به </w:t>
      </w:r>
      <w:proofErr w:type="spellStart"/>
      <w:r w:rsidR="00CD2B56">
        <w:rPr>
          <w:rFonts w:hint="cs"/>
          <w:rtl/>
        </w:rPr>
        <w:t>زندگی‌ام</w:t>
      </w:r>
      <w:proofErr w:type="spellEnd"/>
      <w:r w:rsidR="00CD2B56">
        <w:rPr>
          <w:rFonts w:hint="cs"/>
          <w:rtl/>
        </w:rPr>
        <w:t xml:space="preserve"> معنا دادی.</w:t>
      </w:r>
      <w:r w:rsidR="00AD79A3">
        <w:rPr>
          <w:rFonts w:hint="cs"/>
          <w:rtl/>
        </w:rPr>
        <w:t xml:space="preserve"> </w:t>
      </w:r>
      <w:r w:rsidR="00CC2D7B">
        <w:rPr>
          <w:rFonts w:hint="cs"/>
          <w:rtl/>
        </w:rPr>
        <w:t xml:space="preserve">برای تمام برکات و </w:t>
      </w:r>
      <w:proofErr w:type="spellStart"/>
      <w:r w:rsidR="00CC2D7B">
        <w:rPr>
          <w:rFonts w:hint="cs"/>
          <w:rtl/>
        </w:rPr>
        <w:t>نعمت‌هایی</w:t>
      </w:r>
      <w:proofErr w:type="spellEnd"/>
      <w:r w:rsidR="00CC2D7B">
        <w:rPr>
          <w:rFonts w:hint="cs"/>
          <w:rtl/>
        </w:rPr>
        <w:t xml:space="preserve"> که به من </w:t>
      </w:r>
      <w:r w:rsidR="00CD2B56">
        <w:rPr>
          <w:rFonts w:hint="cs"/>
          <w:rtl/>
        </w:rPr>
        <w:t>عطا کردی</w:t>
      </w:r>
      <w:r w:rsidR="00CC2D7B">
        <w:rPr>
          <w:rFonts w:hint="cs"/>
          <w:rtl/>
        </w:rPr>
        <w:t xml:space="preserve"> از تو سپاسگزارم. </w:t>
      </w:r>
      <w:r w:rsidR="00CD2B56">
        <w:rPr>
          <w:rFonts w:hint="cs"/>
          <w:rtl/>
        </w:rPr>
        <w:t xml:space="preserve">باشد که تمام </w:t>
      </w:r>
      <w:proofErr w:type="spellStart"/>
      <w:r w:rsidR="00CD2B56">
        <w:rPr>
          <w:rFonts w:hint="cs"/>
          <w:rtl/>
        </w:rPr>
        <w:t>داشته‌هایم</w:t>
      </w:r>
      <w:proofErr w:type="spellEnd"/>
      <w:r w:rsidR="00CD2B56">
        <w:rPr>
          <w:rFonts w:hint="cs"/>
          <w:rtl/>
        </w:rPr>
        <w:t xml:space="preserve"> را در جهت نور و نمک بودن در این دنیا صرف کنم.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EB2FC6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25A1B" w14:textId="77777777" w:rsidR="00EB2FC6" w:rsidRDefault="00EB2FC6" w:rsidP="00C10EA1">
      <w:pPr>
        <w:spacing w:after="0" w:line="240" w:lineRule="auto"/>
      </w:pPr>
      <w:r>
        <w:separator/>
      </w:r>
    </w:p>
  </w:endnote>
  <w:endnote w:type="continuationSeparator" w:id="0">
    <w:p w14:paraId="12B849CE" w14:textId="77777777" w:rsidR="00EB2FC6" w:rsidRDefault="00EB2FC6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9D6D91-5AE9-9349-83ED-CB79BAEC39D6}"/>
    <w:embedItalic r:id="rId2" w:fontKey="{E04A5489-A57F-584E-A36F-1191BF9990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E13D328-25F6-794D-B110-711FFE09BCE7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4EC6FFE-B21E-6149-87A9-8CDD53C4FDB7}"/>
    <w:embedItalic r:id="rId11" w:fontKey="{50B46239-32D8-3A41-984F-C86D529562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158BB6B-FE37-AF4E-A90F-7221232993A8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F37AC4F6-6BC8-7245-AB4B-67DE28B2F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99B00" w14:textId="77777777" w:rsidR="00EB2FC6" w:rsidRDefault="00EB2FC6" w:rsidP="00C10EA1">
      <w:pPr>
        <w:spacing w:after="0" w:line="240" w:lineRule="auto"/>
      </w:pPr>
      <w:r>
        <w:separator/>
      </w:r>
    </w:p>
  </w:footnote>
  <w:footnote w:type="continuationSeparator" w:id="0">
    <w:p w14:paraId="61A463A4" w14:textId="77777777" w:rsidR="00EB2FC6" w:rsidRDefault="00EB2FC6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EB2FC6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EB2FC6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EB2FC6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62ADE"/>
    <w:rsid w:val="00176738"/>
    <w:rsid w:val="00185E37"/>
    <w:rsid w:val="00186658"/>
    <w:rsid w:val="00193C9B"/>
    <w:rsid w:val="00196692"/>
    <w:rsid w:val="001A0A0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4CD7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1463"/>
    <w:rsid w:val="003A5813"/>
    <w:rsid w:val="003B6CF6"/>
    <w:rsid w:val="003C63EE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0131"/>
    <w:rsid w:val="00504941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9786B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8F68EB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1C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196A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B2512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40D07"/>
    <w:rsid w:val="00C43A8A"/>
    <w:rsid w:val="00C577DF"/>
    <w:rsid w:val="00C60470"/>
    <w:rsid w:val="00C73F2C"/>
    <w:rsid w:val="00CA6C74"/>
    <w:rsid w:val="00CB161E"/>
    <w:rsid w:val="00CB39D1"/>
    <w:rsid w:val="00CC2D7B"/>
    <w:rsid w:val="00CD2B56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2FC6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2</cp:revision>
  <cp:lastPrinted>2020-04-21T09:39:00Z</cp:lastPrinted>
  <dcterms:created xsi:type="dcterms:W3CDTF">2024-02-14T13:44:00Z</dcterms:created>
  <dcterms:modified xsi:type="dcterms:W3CDTF">2024-02-14T13:44:00Z</dcterms:modified>
</cp:coreProperties>
</file>