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1CF5657E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3C0">
        <w:rPr>
          <w:rFonts w:hint="cs"/>
          <w:noProof/>
          <w:rtl/>
        </w:rPr>
        <w:t>که به آواز بلند می‌گویند: «مستحق است بره ذبح شده که قوت و دولت و حکمت و توانایی و اکرام و جلال و برکت را بیابد»</w:t>
      </w:r>
      <w:r w:rsidR="00FC7351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3443C0">
        <w:rPr>
          <w:rFonts w:hint="cs"/>
          <w:rtl/>
        </w:rPr>
        <w:t>مکاشفه ۵: ۱۲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D9432EA" w:rsidR="00DE4CB4" w:rsidRPr="00315920" w:rsidRDefault="003443C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اینک شگفتی خداوند</w:t>
      </w:r>
    </w:p>
    <w:p w14:paraId="7B291172" w14:textId="373D43C7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3C0">
        <w:rPr>
          <w:rFonts w:eastAsia="Times New Roman" w:hint="cs"/>
          <w:noProof/>
          <w:rtl/>
        </w:rPr>
        <w:t xml:space="preserve">اگر یک پزشک شخصی را که آبریزش بینی دارد درمان کند، مطمئناً کتابی درباره آن نخواهد نوشت چون کار خاصی انجام نداده است و سرماخوردگی به هر حال بهبود پیدا می‌کند. ولی اگر یک پزشک، شخصی که </w:t>
      </w:r>
      <w:r w:rsidR="00AF4E99">
        <w:rPr>
          <w:rFonts w:eastAsia="Times New Roman" w:hint="cs"/>
          <w:noProof/>
          <w:rtl/>
        </w:rPr>
        <w:t>مبتلا به تومور مغزی است</w:t>
      </w:r>
      <w:r w:rsidR="00076A55">
        <w:rPr>
          <w:rFonts w:eastAsia="Times New Roman" w:hint="cs"/>
          <w:noProof/>
          <w:rtl/>
        </w:rPr>
        <w:t xml:space="preserve"> و بر اساس معاینات و آزمایش‌ها امیدی به زنده بودش نیست</w:t>
      </w:r>
      <w:r w:rsidR="003443C0" w:rsidRPr="003443C0">
        <w:rPr>
          <w:rFonts w:eastAsia="Times New Roman" w:hint="cs"/>
          <w:noProof/>
          <w:rtl/>
        </w:rPr>
        <w:t xml:space="preserve"> </w:t>
      </w:r>
      <w:r w:rsidR="003443C0">
        <w:rPr>
          <w:rFonts w:eastAsia="Times New Roman" w:hint="cs"/>
          <w:noProof/>
          <w:rtl/>
        </w:rPr>
        <w:t>را</w:t>
      </w:r>
      <w:r w:rsidR="00F12BC6">
        <w:rPr>
          <w:rFonts w:eastAsia="Times New Roman" w:hint="cs"/>
          <w:noProof/>
          <w:rtl/>
        </w:rPr>
        <w:t xml:space="preserve"> بیهوش کند و با </w:t>
      </w:r>
      <w:r w:rsidR="00AF4E99">
        <w:rPr>
          <w:rFonts w:eastAsia="Times New Roman" w:hint="cs"/>
          <w:noProof/>
          <w:rtl/>
        </w:rPr>
        <w:t>دعا</w:t>
      </w:r>
      <w:r w:rsidR="00F12BC6">
        <w:rPr>
          <w:rFonts w:eastAsia="Times New Roman" w:hint="cs"/>
          <w:noProof/>
          <w:rtl/>
        </w:rPr>
        <w:t xml:space="preserve">، </w:t>
      </w:r>
      <w:r w:rsidR="00AF4E99">
        <w:rPr>
          <w:rFonts w:eastAsia="Times New Roman" w:hint="cs"/>
          <w:noProof/>
          <w:rtl/>
        </w:rPr>
        <w:t>دقت فراوان</w:t>
      </w:r>
      <w:r w:rsidR="00AF4E99">
        <w:rPr>
          <w:rFonts w:eastAsia="Times New Roman" w:hint="cs"/>
          <w:noProof/>
          <w:rtl/>
        </w:rPr>
        <w:t xml:space="preserve"> </w:t>
      </w:r>
      <w:r w:rsidR="00F12BC6">
        <w:rPr>
          <w:rFonts w:eastAsia="Times New Roman" w:hint="cs"/>
          <w:noProof/>
          <w:rtl/>
        </w:rPr>
        <w:t xml:space="preserve">و مهارت بالای خود به زندگی عادی بازگرداند، قطعاً کار مهمی انجام داده است. </w:t>
      </w:r>
    </w:p>
    <w:p w14:paraId="5E7950AF" w14:textId="448445AF" w:rsidR="00070067" w:rsidRDefault="00583AB5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گناهکاری حقیر همچون مرا نجات داده و تمام ضعف‌های</w:t>
      </w:r>
      <w:r w:rsidR="00AF4E99">
        <w:rPr>
          <w:rFonts w:eastAsia="Times New Roman" w:hint="cs"/>
          <w:noProof/>
          <w:rtl/>
        </w:rPr>
        <w:t>‌</w:t>
      </w:r>
      <w:r>
        <w:rPr>
          <w:rFonts w:eastAsia="Times New Roman" w:hint="cs"/>
          <w:noProof/>
          <w:rtl/>
        </w:rPr>
        <w:t>ما</w:t>
      </w:r>
      <w:r w:rsidR="00AF4E99">
        <w:rPr>
          <w:rFonts w:eastAsia="Times New Roman" w:hint="cs"/>
          <w:noProof/>
          <w:rtl/>
        </w:rPr>
        <w:t>ن</w:t>
      </w:r>
      <w:r>
        <w:rPr>
          <w:rFonts w:eastAsia="Times New Roman" w:hint="cs"/>
          <w:noProof/>
          <w:rtl/>
        </w:rPr>
        <w:t xml:space="preserve"> را به پرستشی بی‌پایان </w:t>
      </w:r>
      <w:r w:rsidR="00076A55">
        <w:rPr>
          <w:rFonts w:eastAsia="Times New Roman" w:hint="cs"/>
          <w:noProof/>
          <w:rtl/>
        </w:rPr>
        <w:t xml:space="preserve">مبدّل </w:t>
      </w:r>
      <w:r>
        <w:rPr>
          <w:rFonts w:eastAsia="Times New Roman" w:hint="cs"/>
          <w:noProof/>
          <w:rtl/>
        </w:rPr>
        <w:t>ساخته است! من معتقدم که کلام خداوند به ما می‌</w:t>
      </w:r>
      <w:r w:rsidR="00AF4E99">
        <w:rPr>
          <w:rFonts w:eastAsia="Times New Roman" w:hint="cs"/>
          <w:noProof/>
          <w:rtl/>
        </w:rPr>
        <w:t>گوی</w:t>
      </w:r>
      <w:r>
        <w:rPr>
          <w:rFonts w:eastAsia="Times New Roman" w:hint="cs"/>
          <w:noProof/>
          <w:rtl/>
        </w:rPr>
        <w:t>د آن روز خواهد آمد و همه ما از هرکجا در کنار هم جمع خواهیم شد و خواهیم گفت «اینک شگفتی خداوند را ببین!». ما در آیه چهاردهم از فصل چهارم کتاب اعمال می‌خوانیم: «و چون آن شخص را که شفا یافته بود با ایشان ایستاده دیدند، نتوانستند به ضد ایشان چیزی گویند</w:t>
      </w:r>
      <w:r w:rsidR="007E34BE">
        <w:rPr>
          <w:rFonts w:eastAsia="Times New Roman" w:hint="cs"/>
          <w:noProof/>
          <w:rtl/>
        </w:rPr>
        <w:t>»</w:t>
      </w:r>
      <w:r>
        <w:rPr>
          <w:rFonts w:eastAsia="Times New Roman" w:hint="cs"/>
          <w:noProof/>
          <w:rtl/>
        </w:rPr>
        <w:t>.</w:t>
      </w:r>
      <w:r w:rsidR="007E34BE">
        <w:rPr>
          <w:rFonts w:eastAsia="Times New Roman" w:hint="cs"/>
          <w:noProof/>
          <w:rtl/>
        </w:rPr>
        <w:t xml:space="preserve"> زمانی که در آن روز گناهکاران حقیر را -که خودمان هستیم- ببینیم که در مقابل خداوند ایستاده‌اند، تنها چیزی که می‌توانیم بگوییم این است: «بره ذبح شده</w:t>
      </w:r>
      <w:r w:rsidR="00AF4E99" w:rsidRPr="00AF4E99">
        <w:rPr>
          <w:rFonts w:eastAsia="Times New Roman" w:hint="cs"/>
          <w:noProof/>
          <w:rtl/>
        </w:rPr>
        <w:t xml:space="preserve"> </w:t>
      </w:r>
      <w:r w:rsidR="00AF4E99">
        <w:rPr>
          <w:rFonts w:eastAsia="Times New Roman" w:hint="cs"/>
          <w:noProof/>
          <w:rtl/>
        </w:rPr>
        <w:t>مستحق</w:t>
      </w:r>
      <w:r w:rsidR="00AF4E99">
        <w:rPr>
          <w:rFonts w:eastAsia="Times New Roman" w:hint="cs"/>
          <w:noProof/>
          <w:rtl/>
        </w:rPr>
        <w:t xml:space="preserve"> و شایسته</w:t>
      </w:r>
      <w:r w:rsidR="00AF4E99">
        <w:rPr>
          <w:rFonts w:eastAsia="Times New Roman" w:hint="cs"/>
          <w:noProof/>
          <w:rtl/>
        </w:rPr>
        <w:t xml:space="preserve"> است</w:t>
      </w:r>
      <w:r w:rsidR="007E34BE">
        <w:rPr>
          <w:rFonts w:eastAsia="Times New Roman" w:hint="cs"/>
          <w:noProof/>
          <w:rtl/>
        </w:rPr>
        <w:t>!» (مکاشفه ۵: ۱۲). همچنین نیکویی خداوند شایسته است که به خاطر لطف بی‌کران و محبت</w:t>
      </w:r>
      <w:r w:rsidR="00AF4E99">
        <w:rPr>
          <w:rFonts w:eastAsia="Times New Roman" w:hint="cs"/>
          <w:noProof/>
          <w:rtl/>
        </w:rPr>
        <w:t xml:space="preserve"> </w:t>
      </w:r>
      <w:r w:rsidR="00AF4E99">
        <w:rPr>
          <w:rFonts w:eastAsia="Times New Roman" w:hint="cs"/>
          <w:noProof/>
          <w:rtl/>
        </w:rPr>
        <w:t>کامل</w:t>
      </w:r>
      <w:r w:rsidR="007E34BE">
        <w:rPr>
          <w:rFonts w:eastAsia="Times New Roman" w:hint="cs"/>
          <w:noProof/>
          <w:rtl/>
        </w:rPr>
        <w:t xml:space="preserve"> </w:t>
      </w:r>
      <w:r w:rsidR="00AF4E99">
        <w:rPr>
          <w:rFonts w:eastAsia="Times New Roman" w:hint="cs"/>
          <w:noProof/>
          <w:rtl/>
        </w:rPr>
        <w:t xml:space="preserve">و </w:t>
      </w:r>
      <w:r w:rsidR="007E34BE">
        <w:rPr>
          <w:rFonts w:eastAsia="Times New Roman" w:hint="cs"/>
          <w:noProof/>
          <w:rtl/>
        </w:rPr>
        <w:t>غیر قابل تغییرش، ما</w:t>
      </w:r>
      <w:r w:rsidR="00AF4E99">
        <w:rPr>
          <w:rFonts w:eastAsia="Times New Roman" w:hint="cs"/>
          <w:noProof/>
          <w:rtl/>
        </w:rPr>
        <w:t xml:space="preserve"> را</w:t>
      </w:r>
      <w:r w:rsidR="007E34BE">
        <w:rPr>
          <w:rFonts w:eastAsia="Times New Roman" w:hint="cs"/>
          <w:noProof/>
          <w:rtl/>
        </w:rPr>
        <w:t xml:space="preserve"> نجات داد و اصلاح کرد و تمام گناهانمان را به پرستشی شایسته برای خود بدل کرد.</w:t>
      </w:r>
    </w:p>
    <w:p w14:paraId="31E739DC" w14:textId="1F7EAC3B" w:rsidR="00734AC1" w:rsidRPr="00734AC1" w:rsidRDefault="007C06EC" w:rsidP="00076A55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76A55">
        <w:rPr>
          <w:rFonts w:hint="cs"/>
          <w:rtl/>
        </w:rPr>
        <w:t xml:space="preserve">تو حقیقتاً شایسته حمد و پرستش هستی. تو شایسته جلال و احترام هستی. تو را </w:t>
      </w:r>
      <w:proofErr w:type="spellStart"/>
      <w:r w:rsidR="00076A55">
        <w:rPr>
          <w:rFonts w:hint="cs"/>
          <w:rtl/>
        </w:rPr>
        <w:t>می‌پرستم</w:t>
      </w:r>
      <w:proofErr w:type="spellEnd"/>
      <w:r w:rsidR="00076A55">
        <w:rPr>
          <w:rFonts w:hint="cs"/>
          <w:rtl/>
        </w:rPr>
        <w:t xml:space="preserve"> که نقشه عظیم و </w:t>
      </w:r>
      <w:proofErr w:type="spellStart"/>
      <w:r w:rsidR="00076A55">
        <w:rPr>
          <w:rFonts w:hint="cs"/>
          <w:rtl/>
        </w:rPr>
        <w:t>شگفت‌انگیز</w:t>
      </w:r>
      <w:proofErr w:type="spellEnd"/>
      <w:r w:rsidR="00076A55">
        <w:rPr>
          <w:rFonts w:hint="cs"/>
          <w:rtl/>
        </w:rPr>
        <w:t xml:space="preserve"> نجات را به انجام رساندی. خداوندا، می‌دانم که پر از ضعف و کاستی هستم و با تمام </w:t>
      </w:r>
      <w:proofErr w:type="spellStart"/>
      <w:r w:rsidR="00076A55">
        <w:rPr>
          <w:rFonts w:hint="cs"/>
          <w:rtl/>
        </w:rPr>
        <w:t>وجودم</w:t>
      </w:r>
      <w:proofErr w:type="spellEnd"/>
      <w:r w:rsidR="00076A55">
        <w:rPr>
          <w:rFonts w:hint="cs"/>
          <w:rtl/>
        </w:rPr>
        <w:t xml:space="preserve"> از تو خواهش </w:t>
      </w:r>
      <w:proofErr w:type="spellStart"/>
      <w:r w:rsidR="00076A55">
        <w:rPr>
          <w:rFonts w:hint="cs"/>
          <w:rtl/>
        </w:rPr>
        <w:t>می‌کنم</w:t>
      </w:r>
      <w:proofErr w:type="spellEnd"/>
      <w:r w:rsidR="00076A55">
        <w:rPr>
          <w:rFonts w:hint="cs"/>
          <w:rtl/>
        </w:rPr>
        <w:t xml:space="preserve"> که تمام </w:t>
      </w:r>
      <w:proofErr w:type="spellStart"/>
      <w:r w:rsidR="00076A55">
        <w:rPr>
          <w:rFonts w:hint="cs"/>
          <w:rtl/>
        </w:rPr>
        <w:t>ضعف‌هایم</w:t>
      </w:r>
      <w:proofErr w:type="spellEnd"/>
      <w:r w:rsidR="00076A55">
        <w:rPr>
          <w:rFonts w:hint="cs"/>
          <w:rtl/>
        </w:rPr>
        <w:t xml:space="preserve"> را یک به یک اصلاح کنی تا روز به روز بیشتر به شباهت تو </w:t>
      </w:r>
      <w:proofErr w:type="spellStart"/>
      <w:r w:rsidR="00076A55">
        <w:rPr>
          <w:rFonts w:hint="cs"/>
          <w:rtl/>
        </w:rPr>
        <w:t>درآیم</w:t>
      </w:r>
      <w:proofErr w:type="spellEnd"/>
      <w:r w:rsidR="00076A55">
        <w:rPr>
          <w:rFonts w:hint="cs"/>
          <w:rtl/>
        </w:rPr>
        <w:t xml:space="preserve"> و</w:t>
      </w:r>
      <w:r w:rsidR="005E2702">
        <w:rPr>
          <w:rFonts w:hint="cs"/>
          <w:rtl/>
        </w:rPr>
        <w:t xml:space="preserve"> بازتاب</w:t>
      </w:r>
      <w:r w:rsidR="00076A55">
        <w:rPr>
          <w:rFonts w:hint="cs"/>
          <w:rtl/>
        </w:rPr>
        <w:t xml:space="preserve"> جلال </w:t>
      </w:r>
      <w:r w:rsidR="00AF4E99">
        <w:rPr>
          <w:rFonts w:hint="cs"/>
          <w:rtl/>
        </w:rPr>
        <w:t xml:space="preserve">و زیبایی </w:t>
      </w:r>
      <w:r w:rsidR="00076A55">
        <w:rPr>
          <w:rFonts w:hint="cs"/>
          <w:rtl/>
        </w:rPr>
        <w:t xml:space="preserve">تو به دیگران </w:t>
      </w:r>
      <w:r w:rsidR="005E2702">
        <w:rPr>
          <w:rFonts w:hint="cs"/>
          <w:rtl/>
        </w:rPr>
        <w:t>باشم</w:t>
      </w:r>
      <w:r w:rsidR="00076A55">
        <w:rPr>
          <w:rFonts w:hint="cs"/>
          <w:rtl/>
        </w:rPr>
        <w:t>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80B30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C249F" w14:textId="77777777" w:rsidR="00580B30" w:rsidRDefault="00580B30" w:rsidP="00C10EA1">
      <w:pPr>
        <w:spacing w:after="0" w:line="240" w:lineRule="auto"/>
      </w:pPr>
      <w:r>
        <w:separator/>
      </w:r>
    </w:p>
  </w:endnote>
  <w:endnote w:type="continuationSeparator" w:id="0">
    <w:p w14:paraId="6702E3A7" w14:textId="77777777" w:rsidR="00580B30" w:rsidRDefault="00580B3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61ADFD-5C8D-9C42-8C25-3ABDFC254B71}"/>
    <w:embedItalic r:id="rId2" w:fontKey="{D108458C-5110-1545-98EB-36AAD7F973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FADA019-D790-9A49-BD0A-E762E05CF408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C99E2BB-00B1-A84C-A37E-C6AD0BDDD3A5}"/>
    <w:embedItalic r:id="rId11" w:fontKey="{B2F6D398-0079-934F-B1C7-CB28044496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81FB985-1350-1740-B4C7-004A3629978F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64435B75-E523-E44E-855D-D9740BDF00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B8904" w14:textId="77777777" w:rsidR="00580B30" w:rsidRDefault="00580B30" w:rsidP="00C10EA1">
      <w:pPr>
        <w:spacing w:after="0" w:line="240" w:lineRule="auto"/>
      </w:pPr>
      <w:r>
        <w:separator/>
      </w:r>
    </w:p>
  </w:footnote>
  <w:footnote w:type="continuationSeparator" w:id="0">
    <w:p w14:paraId="3A3C12B6" w14:textId="77777777" w:rsidR="00580B30" w:rsidRDefault="00580B3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80B3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80B3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80B3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6A55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353CB"/>
    <w:rsid w:val="003443C0"/>
    <w:rsid w:val="00344C75"/>
    <w:rsid w:val="00345963"/>
    <w:rsid w:val="00350FA3"/>
    <w:rsid w:val="00355FF8"/>
    <w:rsid w:val="00373617"/>
    <w:rsid w:val="003809DD"/>
    <w:rsid w:val="0038133C"/>
    <w:rsid w:val="003832F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80B30"/>
    <w:rsid w:val="00583AB5"/>
    <w:rsid w:val="005A087D"/>
    <w:rsid w:val="005A273C"/>
    <w:rsid w:val="005A43EB"/>
    <w:rsid w:val="005A48CB"/>
    <w:rsid w:val="005C20CE"/>
    <w:rsid w:val="005C6743"/>
    <w:rsid w:val="005E2702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34B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90F4D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4E99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BAC"/>
    <w:rsid w:val="00C03D69"/>
    <w:rsid w:val="00C04634"/>
    <w:rsid w:val="00C10EA1"/>
    <w:rsid w:val="00C1264F"/>
    <w:rsid w:val="00C247BF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2BC6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2024-02-07T09:31:00Z</dcterms:created>
  <dcterms:modified xsi:type="dcterms:W3CDTF">2024-02-10T06:29:00Z</dcterms:modified>
</cp:coreProperties>
</file>