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0037A47C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C5">
        <w:rPr>
          <w:rFonts w:hint="cs"/>
          <w:rtl/>
        </w:rPr>
        <w:t xml:space="preserve">هیچ تجربه‌ جز آنکه مناسب بشر باشد، شما را فرو نگرفت. اما خدا امین است که </w:t>
      </w:r>
      <w:proofErr w:type="spellStart"/>
      <w:r w:rsidR="004008C5">
        <w:rPr>
          <w:rFonts w:hint="cs"/>
          <w:rtl/>
        </w:rPr>
        <w:t>نمی‌گذارد</w:t>
      </w:r>
      <w:proofErr w:type="spellEnd"/>
      <w:r w:rsidR="004008C5">
        <w:rPr>
          <w:rFonts w:hint="cs"/>
          <w:rtl/>
        </w:rPr>
        <w:t xml:space="preserve"> شما فوق طاقت خود آزموده شوید، بلکه با تجربه </w:t>
      </w:r>
      <w:proofErr w:type="spellStart"/>
      <w:r w:rsidR="004008C5">
        <w:rPr>
          <w:rFonts w:hint="cs"/>
          <w:rtl/>
        </w:rPr>
        <w:t>مفری</w:t>
      </w:r>
      <w:proofErr w:type="spellEnd"/>
      <w:r w:rsidR="004008C5">
        <w:rPr>
          <w:rFonts w:hint="cs"/>
          <w:rtl/>
        </w:rPr>
        <w:t xml:space="preserve"> نیز می‌سازد تا یارای تحمل آن را داشته باشید</w:t>
      </w:r>
      <w:r w:rsidR="00373617">
        <w:rPr>
          <w:rFonts w:hint="cs"/>
          <w:rtl/>
        </w:rPr>
        <w:t xml:space="preserve">. </w:t>
      </w:r>
      <w:r w:rsidR="00600E97">
        <w:rPr>
          <w:rFonts w:hint="cs"/>
          <w:rtl/>
        </w:rPr>
        <w:t>اول قرنتیان ۱۰: ۱۳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B9838FE" w:rsidR="00DE4CB4" w:rsidRPr="00315920" w:rsidRDefault="004008C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وفادار به آنکه وسوسه می‌شود</w:t>
      </w:r>
    </w:p>
    <w:p w14:paraId="02BBACE1" w14:textId="77777777" w:rsidR="003D0C43" w:rsidRDefault="00FA03E3" w:rsidP="00600E9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E97">
        <w:rPr>
          <w:rFonts w:eastAsia="Times New Roman" w:hint="cs"/>
          <w:noProof/>
          <w:rtl/>
        </w:rPr>
        <w:t>خداوند نسبت به وسوسه شدگان نیز وفادار است</w:t>
      </w:r>
      <w:r w:rsidR="00D711E4">
        <w:rPr>
          <w:rFonts w:eastAsia="Times New Roman" w:hint="cs"/>
          <w:noProof/>
          <w:rtl/>
        </w:rPr>
        <w:t xml:space="preserve">. </w:t>
      </w:r>
      <w:r w:rsidR="00600E97">
        <w:rPr>
          <w:rFonts w:eastAsia="Times New Roman" w:hint="cs"/>
          <w:noProof/>
          <w:rtl/>
        </w:rPr>
        <w:t>اول قرنتیان ۱۰: ۱۳ می‌گوید وفاداری خداوند نسبت به ایمانداران آنقدر کامل و منحصر به فرد است که حتی زمانی که آنان اسیر وسوسه می‌شوند، راه فراری را برایشان فراهم می‌سازد تا بتوانند از آن وسوسه فرار کنند.</w:t>
      </w:r>
    </w:p>
    <w:p w14:paraId="680B9879" w14:textId="6C8CC7EA" w:rsidR="00DD3CC7" w:rsidRDefault="00600E97" w:rsidP="003D0C4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 </w:t>
      </w:r>
      <w:r w:rsidR="00B61DDC">
        <w:rPr>
          <w:rFonts w:eastAsia="Times New Roman" w:hint="cs"/>
          <w:noProof/>
          <w:rtl/>
        </w:rPr>
        <w:t>برخی از مسیحیان ضعیف می‌گویند در زمان وسوسه شدن</w:t>
      </w:r>
      <w:r w:rsidR="0065186A">
        <w:rPr>
          <w:rFonts w:eastAsia="Times New Roman" w:hint="cs"/>
          <w:noProof/>
          <w:rtl/>
        </w:rPr>
        <w:t xml:space="preserve"> احساس می‌کردند که درون جعبه‌ای قرار گرفتند، به گونه‌ای که آن موضوع همچون دیواری اطرافشان را احاطه کرده و راه فراری ندا</w:t>
      </w:r>
      <w:r w:rsidR="00756AA5">
        <w:rPr>
          <w:rFonts w:eastAsia="Times New Roman" w:hint="cs"/>
          <w:noProof/>
          <w:rtl/>
        </w:rPr>
        <w:t>شتن</w:t>
      </w:r>
      <w:r w:rsidR="0065186A">
        <w:rPr>
          <w:rFonts w:eastAsia="Times New Roman" w:hint="cs"/>
          <w:noProof/>
          <w:rtl/>
        </w:rPr>
        <w:t xml:space="preserve">د. شخصی در مقابل به این موضوع اشاره کرد که اگر </w:t>
      </w:r>
      <w:r w:rsidR="003D0C43">
        <w:rPr>
          <w:rFonts w:eastAsia="Times New Roman" w:hint="cs"/>
          <w:noProof/>
          <w:rtl/>
        </w:rPr>
        <w:t xml:space="preserve">نمی‌توانستی به راست، چپ، جلو و یا عقب فرار کنی، همیشه راه فرار به سوی بالا فراهم است. وفاداری خداوند راه خروج از آن وسوسه است، چون به سمت بالا است و شما می‌توانید همیشه به کارآمد بودن آن اعتماد داشته باشید چون به سمت خداوند است. </w:t>
      </w:r>
    </w:p>
    <w:p w14:paraId="5FA9331B" w14:textId="3DD55433" w:rsidR="00DA141C" w:rsidRDefault="00F5739F" w:rsidP="00DA141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وسوسه‌های</w:t>
      </w:r>
      <w:r w:rsidR="00DA141C">
        <w:rPr>
          <w:rFonts w:eastAsia="Times New Roman" w:hint="cs"/>
          <w:noProof/>
          <w:rtl/>
        </w:rPr>
        <w:t>ی که</w:t>
      </w:r>
      <w:r>
        <w:rPr>
          <w:rFonts w:eastAsia="Times New Roman" w:hint="cs"/>
          <w:noProof/>
          <w:rtl/>
        </w:rPr>
        <w:t xml:space="preserve"> شما</w:t>
      </w:r>
      <w:r w:rsidR="00DA141C">
        <w:rPr>
          <w:rFonts w:eastAsia="Times New Roman" w:hint="cs"/>
          <w:noProof/>
          <w:rtl/>
        </w:rPr>
        <w:t xml:space="preserve"> با آنها مواجه هستید</w:t>
      </w:r>
      <w:r w:rsidR="00A02FDA">
        <w:rPr>
          <w:rFonts w:eastAsia="Times New Roman" w:hint="cs"/>
          <w:noProof/>
          <w:rtl/>
        </w:rPr>
        <w:t xml:space="preserve"> صرفاً مختص شما نیست</w:t>
      </w:r>
      <w:r w:rsidR="00756AA5">
        <w:rPr>
          <w:rFonts w:eastAsia="Times New Roman" w:hint="cs"/>
          <w:noProof/>
          <w:rtl/>
        </w:rPr>
        <w:t>ند</w:t>
      </w:r>
      <w:r w:rsidR="00A02FDA">
        <w:rPr>
          <w:rFonts w:eastAsia="Times New Roman" w:hint="cs"/>
          <w:noProof/>
          <w:rtl/>
        </w:rPr>
        <w:t xml:space="preserve"> بلکه دیگران هم تجربه مواجهه با آنها را داشته‌اند. به عبارت دیگر تجربه وسوسه‌ها بین افراد مشترک هستند. </w:t>
      </w:r>
      <w:r w:rsidR="00DA141C">
        <w:rPr>
          <w:rFonts w:eastAsia="Times New Roman" w:hint="cs"/>
          <w:noProof/>
          <w:rtl/>
        </w:rPr>
        <w:t xml:space="preserve">ولی افراد مختلف نسبت به رشد روحانی و چگونگی رابطه‌شان با خداوند، به اشکال مختلفی به آنها عکس‌العمل نشان می‌دهند. </w:t>
      </w:r>
    </w:p>
    <w:p w14:paraId="3662475F" w14:textId="3C0BF57B" w:rsidR="00256A32" w:rsidRDefault="00256A32" w:rsidP="00DA141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توجه به این نکته بسیار ضروری است که خداوند فرموده اجازه نمی‌دهد ما بیش از حد توان خود وسوسه شویم. ولی اگر ما بخواهیم راه خودمان را برویم و با خداوند کاری نداشته باشیم، نمی‌توانیم به این وعده خداوند دلخوش باشیم و از مزایای آن استفاده کنیم.</w:t>
      </w:r>
    </w:p>
    <w:p w14:paraId="31E739DC" w14:textId="744259CE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256A32">
        <w:rPr>
          <w:rFonts w:hint="cs"/>
          <w:rtl/>
        </w:rPr>
        <w:t xml:space="preserve">این وعده برای من منبع تشویق و شادی است. برای اینکه وفاداری خود را دائماً به من یادآوری </w:t>
      </w:r>
      <w:proofErr w:type="spellStart"/>
      <w:r w:rsidR="00256A32">
        <w:rPr>
          <w:rFonts w:hint="cs"/>
          <w:rtl/>
        </w:rPr>
        <w:t>می‌کنی</w:t>
      </w:r>
      <w:proofErr w:type="spellEnd"/>
      <w:r w:rsidR="00256A32">
        <w:rPr>
          <w:rFonts w:hint="cs"/>
          <w:rtl/>
        </w:rPr>
        <w:t xml:space="preserve"> از تو سپاسگزارم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6AFDC" w14:textId="77777777" w:rsidR="00642D32" w:rsidRDefault="00642D32" w:rsidP="00C10EA1">
      <w:pPr>
        <w:spacing w:after="0" w:line="240" w:lineRule="auto"/>
      </w:pPr>
      <w:r>
        <w:separator/>
      </w:r>
    </w:p>
  </w:endnote>
  <w:endnote w:type="continuationSeparator" w:id="0">
    <w:p w14:paraId="7597EB71" w14:textId="77777777" w:rsidR="00642D32" w:rsidRDefault="00642D3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0FF80C-5E6A-AB49-8892-E5722D673F91}"/>
    <w:embedItalic r:id="rId2" w:fontKey="{7F3D26B6-0406-0A4D-AAD8-04630649C9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8702DAA-18DB-1042-852D-EBC881D75F2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74CFB98-857F-5044-B109-8E2BAEDB9023}"/>
    <w:embedItalic r:id="rId11" w:fontKey="{B8807904-CE1B-9642-8FDD-7599920F28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0BA7FA7-6B04-8C42-995F-3FA7880C5912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AD255607-14D8-FE45-AD56-6CF7DD538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BFCBC" w14:textId="77777777" w:rsidR="00642D32" w:rsidRDefault="00642D32" w:rsidP="00C10EA1">
      <w:pPr>
        <w:spacing w:after="0" w:line="240" w:lineRule="auto"/>
      </w:pPr>
      <w:r>
        <w:separator/>
      </w:r>
    </w:p>
  </w:footnote>
  <w:footnote w:type="continuationSeparator" w:id="0">
    <w:p w14:paraId="06972297" w14:textId="77777777" w:rsidR="00642D32" w:rsidRDefault="00642D3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756AA5">
    <w:pPr>
      <w:pStyle w:val="Header"/>
    </w:pPr>
    <w:r>
      <w:rPr>
        <w:noProof/>
      </w:rPr>
    </w:r>
    <w:r w:rsidR="00756AA5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756AA5">
    <w:pPr>
      <w:pStyle w:val="Header"/>
    </w:pPr>
    <w:r>
      <w:rPr>
        <w:noProof/>
      </w:rPr>
    </w:r>
    <w:r w:rsidR="00756AA5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756AA5">
    <w:pPr>
      <w:pStyle w:val="Header"/>
    </w:pPr>
    <w:r>
      <w:rPr>
        <w:noProof/>
      </w:rPr>
    </w:r>
    <w:r w:rsidR="00756AA5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56A32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D0C43"/>
    <w:rsid w:val="003E1706"/>
    <w:rsid w:val="003E46E8"/>
    <w:rsid w:val="003F5E7C"/>
    <w:rsid w:val="004008C5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0E97"/>
    <w:rsid w:val="00601E44"/>
    <w:rsid w:val="006104D6"/>
    <w:rsid w:val="006328DE"/>
    <w:rsid w:val="006373FF"/>
    <w:rsid w:val="006428D0"/>
    <w:rsid w:val="00642D32"/>
    <w:rsid w:val="00647DAE"/>
    <w:rsid w:val="0065186A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6AA5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02FD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1DDC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141C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39F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2023-06-28T08:18:00Z</dcterms:created>
  <dcterms:modified xsi:type="dcterms:W3CDTF">2023-07-01T09:46:00Z</dcterms:modified>
</cp:coreProperties>
</file>