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7097C" w14:textId="4FCD7CF2" w:rsidR="00F1719E" w:rsidRPr="009A7611" w:rsidRDefault="003B6CF6" w:rsidP="00AF5290">
      <w:pPr>
        <w:pStyle w:val="verses"/>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7B49F3">
        <w:rPr>
          <w:rFonts w:hint="cs"/>
          <w:noProof/>
          <w:rtl/>
        </w:rPr>
        <w:t>زیرا او که مقدس می‌سازد و آنان که مقدس می‌شوند، همه از یک تبارند. ا</w:t>
      </w:r>
      <w:r w:rsidR="009E17F3">
        <w:rPr>
          <w:rFonts w:hint="cs"/>
          <w:noProof/>
          <w:rtl/>
        </w:rPr>
        <w:t>ز</w:t>
      </w:r>
      <w:r w:rsidR="007B49F3">
        <w:rPr>
          <w:rFonts w:hint="cs"/>
          <w:noProof/>
          <w:rtl/>
        </w:rPr>
        <w:t xml:space="preserve"> همین رو، عیسی عار ندارد ایشان را برادر بخواند. چنانکه می‌گوید: «نام تو را به برادرانم اعلام خواهم کرد؛ و در میان جماعت، تو را خواهم ستود. و باز می‌گوید: «من بر او ت</w:t>
      </w:r>
      <w:r w:rsidR="009E17F3">
        <w:rPr>
          <w:rFonts w:hint="cs"/>
          <w:noProof/>
          <w:rtl/>
        </w:rPr>
        <w:t>و</w:t>
      </w:r>
      <w:r w:rsidR="007B49F3">
        <w:rPr>
          <w:rFonts w:hint="cs"/>
          <w:noProof/>
          <w:rtl/>
        </w:rPr>
        <w:t xml:space="preserve">کل خواهم کرد.» و باز: «اینک من، و فرزندانی که خدا به من داده است.» </w:t>
      </w:r>
      <w:r w:rsidR="00AF5290">
        <w:rPr>
          <w:rFonts w:hint="cs"/>
          <w:rtl/>
        </w:rPr>
        <w:t xml:space="preserve"> عبرانیان </w:t>
      </w:r>
      <w:r w:rsidR="007B49F3">
        <w:rPr>
          <w:rFonts w:hint="cs"/>
          <w:rtl/>
        </w:rPr>
        <w:t>۱: ۱۱-۱۳</w:t>
      </w:r>
      <w:r w:rsidR="00F1719E" w:rsidRPr="009A7611">
        <w:rPr>
          <w:rtl/>
        </w:rPr>
        <w:t xml:space="preserve"> </w:t>
      </w:r>
    </w:p>
    <w:p w14:paraId="0679442A" w14:textId="2E5567F5" w:rsidR="00FA03E3" w:rsidRDefault="00FA03E3" w:rsidP="00C453B6">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7B49F3">
        <w:rPr>
          <w:rFonts w:eastAsia="Times New Roman" w:hint="cs"/>
          <w:noProof/>
          <w:rtl/>
        </w:rPr>
        <w:t>آیات قبل</w:t>
      </w:r>
      <w:r w:rsidR="00C453B6">
        <w:rPr>
          <w:rFonts w:eastAsia="Times New Roman" w:hint="cs"/>
          <w:noProof/>
          <w:rtl/>
        </w:rPr>
        <w:t xml:space="preserve"> از این متن</w:t>
      </w:r>
      <w:r w:rsidR="007B49F3">
        <w:rPr>
          <w:rFonts w:eastAsia="Times New Roman" w:hint="cs"/>
          <w:noProof/>
          <w:rtl/>
        </w:rPr>
        <w:t xml:space="preserve"> به صراحت اعلام می‌کنند که مسیح به خاطر رنجی که متحمل شد به جلال رسید؛ «...</w:t>
      </w:r>
      <w:r w:rsidR="009E17F3">
        <w:rPr>
          <w:rFonts w:eastAsia="Times New Roman" w:hint="cs"/>
          <w:noProof/>
          <w:rtl/>
        </w:rPr>
        <w:t>ولی اکنون تاج جلال و اکرام بر سرش نهاده شده است، چرا که از رنج مرگ گذشت ...</w:t>
      </w:r>
      <w:r w:rsidR="007B49F3">
        <w:rPr>
          <w:rFonts w:eastAsia="Times New Roman" w:hint="cs"/>
          <w:noProof/>
          <w:rtl/>
        </w:rPr>
        <w:t>». همین رنج نیز او را به عنوان</w:t>
      </w:r>
      <w:r w:rsidR="009E17F3">
        <w:rPr>
          <w:rFonts w:eastAsia="Times New Roman" w:hint="cs"/>
          <w:noProof/>
          <w:rtl/>
        </w:rPr>
        <w:t xml:space="preserve"> کاهن اعظم ما </w:t>
      </w:r>
      <w:r w:rsidR="00C453B6">
        <w:rPr>
          <w:rFonts w:eastAsia="Times New Roman" w:hint="cs"/>
          <w:noProof/>
          <w:rtl/>
        </w:rPr>
        <w:t>قرار داد</w:t>
      </w:r>
      <w:r w:rsidR="009E17F3">
        <w:rPr>
          <w:rFonts w:eastAsia="Times New Roman" w:hint="cs"/>
          <w:noProof/>
          <w:rtl/>
        </w:rPr>
        <w:t xml:space="preserve">. نویسنده عبرانیان </w:t>
      </w:r>
      <w:r w:rsidR="00240C18">
        <w:rPr>
          <w:rFonts w:eastAsia="Times New Roman" w:hint="cs"/>
          <w:noProof/>
          <w:rtl/>
        </w:rPr>
        <w:t>پس از</w:t>
      </w:r>
      <w:r w:rsidR="009E17F3">
        <w:rPr>
          <w:rFonts w:eastAsia="Times New Roman" w:hint="cs"/>
          <w:noProof/>
          <w:rtl/>
        </w:rPr>
        <w:t xml:space="preserve"> اعلام این</w:t>
      </w:r>
      <w:r w:rsidR="00240C18">
        <w:rPr>
          <w:rFonts w:eastAsia="Times New Roman" w:hint="cs"/>
          <w:noProof/>
          <w:rtl/>
        </w:rPr>
        <w:t xml:space="preserve"> موضوع مهم، </w:t>
      </w:r>
      <w:r w:rsidR="00C453B6">
        <w:rPr>
          <w:rFonts w:eastAsia="Times New Roman" w:hint="cs"/>
          <w:noProof/>
          <w:rtl/>
        </w:rPr>
        <w:t>اعلام می‌کند که این کاهن و قومش، هم‌تبار و هم‌طبیعت هستند.</w:t>
      </w:r>
    </w:p>
    <w:p w14:paraId="5D22A7D4" w14:textId="47F455C2" w:rsidR="007B49F3" w:rsidRDefault="009C3481" w:rsidP="007B49F3">
      <w:pPr>
        <w:rPr>
          <w:noProof/>
          <w:rtl/>
        </w:rPr>
      </w:pPr>
      <w:r>
        <w:rPr>
          <w:rFonts w:hint="cs"/>
          <w:noProof/>
          <w:rtl/>
        </w:rPr>
        <w:t xml:space="preserve">«زیرا او که مقدس می‌سازد و آنان که مقدس می‌شوند، همه از یک تبارند» (۲: ۱۱). بر اساس متن کسی که مقدس می‌سازد عیسای مسیح و آنانی که مقدس می‌شوند شاگردان او هستند. </w:t>
      </w:r>
      <w:r w:rsidR="00DA2703">
        <w:rPr>
          <w:rFonts w:hint="cs"/>
          <w:noProof/>
          <w:rtl/>
        </w:rPr>
        <w:t xml:space="preserve">هم‌تبار بودن یا هم‌منشاء بودن که نویسنده از آن صحبت می‌کند، نمی‌تواند به </w:t>
      </w:r>
      <w:r w:rsidR="00747D83">
        <w:rPr>
          <w:rFonts w:hint="cs"/>
          <w:noProof/>
          <w:rtl/>
        </w:rPr>
        <w:t>طبیعت</w:t>
      </w:r>
      <w:r w:rsidR="00DA2703">
        <w:rPr>
          <w:rFonts w:hint="cs"/>
          <w:noProof/>
          <w:rtl/>
        </w:rPr>
        <w:t xml:space="preserve"> الهی اشاره داشته باشد چون مسیح الوهیت دارد ولی ما نه! چیزی که نویسنده</w:t>
      </w:r>
      <w:r w:rsidR="00C453B6">
        <w:rPr>
          <w:rFonts w:hint="cs"/>
          <w:noProof/>
          <w:rtl/>
        </w:rPr>
        <w:t xml:space="preserve"> به آن</w:t>
      </w:r>
      <w:r w:rsidR="00DA2703">
        <w:rPr>
          <w:rFonts w:hint="cs"/>
          <w:noProof/>
          <w:rtl/>
        </w:rPr>
        <w:t xml:space="preserve"> اشاره می‌کند، اتفاقی است که در زمان لباس جسم پوشیدن عیسی به وقوع پیوست. عیسی با مجسم شدن در بدن بشری، تمام طبیعت انسان</w:t>
      </w:r>
      <w:r w:rsidR="00B34698">
        <w:rPr>
          <w:rFonts w:hint="cs"/>
          <w:noProof/>
          <w:rtl/>
        </w:rPr>
        <w:t>ی</w:t>
      </w:r>
      <w:r w:rsidR="00DA2703">
        <w:rPr>
          <w:rFonts w:hint="cs"/>
          <w:noProof/>
          <w:rtl/>
        </w:rPr>
        <w:t xml:space="preserve"> </w:t>
      </w:r>
      <w:r w:rsidR="00C453B6">
        <w:rPr>
          <w:rFonts w:hint="cs"/>
          <w:noProof/>
          <w:rtl/>
        </w:rPr>
        <w:t>را بر خود گرفت</w:t>
      </w:r>
      <w:r w:rsidR="00DA2703">
        <w:rPr>
          <w:rFonts w:hint="cs"/>
          <w:noProof/>
          <w:rtl/>
        </w:rPr>
        <w:t>. شاید این پرسش برای ما مطرح شود که چطور ممکن است ذات مقدس خداوند با طبیعت گناه‌آلود انسان در یک جا قرار گیرد و متحد شود؟! نکته اینجا است که گناه بخشی از ذات انسان نبود بلکه کیفیتی بود که پس از گناه با ما همراه شد. خداوند انسان را گناهکار نیافرید!</w:t>
      </w:r>
    </w:p>
    <w:p w14:paraId="0DDE4518" w14:textId="62101222" w:rsidR="007B49F3" w:rsidRDefault="0088690C" w:rsidP="007B49F3">
      <w:pPr>
        <w:rPr>
          <w:noProof/>
          <w:rtl/>
        </w:rPr>
      </w:pPr>
      <w:r>
        <w:rPr>
          <w:rFonts w:hint="cs"/>
          <w:noProof/>
          <w:rtl/>
        </w:rPr>
        <w:t xml:space="preserve">نویسنده عبرانیان </w:t>
      </w:r>
      <w:r w:rsidR="00DA2703">
        <w:rPr>
          <w:rFonts w:hint="cs"/>
          <w:noProof/>
          <w:rtl/>
        </w:rPr>
        <w:t>برای اثبات</w:t>
      </w:r>
      <w:r>
        <w:rPr>
          <w:rFonts w:hint="cs"/>
          <w:noProof/>
          <w:rtl/>
        </w:rPr>
        <w:t xml:space="preserve"> این موضوع به قسمتی از عهدقدیم اشاره می‌کند که برای مخاطبانش بسیار آشنا است. آیه ۱۲ نقل قولی از مزمور ۲۲: ۲۲ است. این همان مزموری است که عیسی وقتی بر روی صلیب بود آن را به زبان آورد. این مزموری مسیحایی است که بر امید به خداوند برای نجات شخص رنج‌دیده تأکید دارد. مزمورنویس این موضوع را مطرح می‌کند که شخص رنج دیده نجات خواهد یافت و خدا را در میان برادرانش تسبیح خواهد گفت. حال وقتی مسیح بر روی صلیب این مزمور را درباره خودش به زبان می‌آورد، خود را هم‌طبیعت با قومش و در موقعیت آنان قرار می‌دهد. نویسنده عبرانیان هم با نقل قول به جا از این آیه نشان می‌دهد که عیسی شریک انسانیت ما شده است.</w:t>
      </w:r>
    </w:p>
    <w:p w14:paraId="586A930E" w14:textId="0A81FE71" w:rsidR="0088690C" w:rsidRDefault="0088690C" w:rsidP="007B49F3">
      <w:pPr>
        <w:rPr>
          <w:noProof/>
          <w:rtl/>
        </w:rPr>
      </w:pPr>
      <w:r>
        <w:rPr>
          <w:rFonts w:hint="cs"/>
          <w:noProof/>
          <w:rtl/>
        </w:rPr>
        <w:lastRenderedPageBreak/>
        <w:t>آیه ۲: ۱۳ هم</w:t>
      </w:r>
      <w:r w:rsidR="00305358">
        <w:rPr>
          <w:rFonts w:hint="cs"/>
          <w:noProof/>
          <w:rtl/>
        </w:rPr>
        <w:t xml:space="preserve"> از اشعیا ۸: ۱۷-۱۸ نقل قول می‌کند. این متن نیز یکی از متون معروف مسیحایی است. اشعیا ۸: ۱۷ پیرامون اعتمادی صحبت می‌کند که اشعیا می‌بایست به یهوه می‌داشت چون قومش در آن روزگار هشدارهای او را نمی‌پذیرفتند. </w:t>
      </w:r>
      <w:r w:rsidR="00305358" w:rsidRPr="00B34698">
        <w:rPr>
          <w:rFonts w:hint="cs"/>
          <w:b/>
          <w:bCs/>
          <w:i/>
          <w:iCs/>
          <w:noProof/>
          <w:rtl/>
        </w:rPr>
        <w:t>جان اووِن</w:t>
      </w:r>
      <w:r w:rsidR="00305358">
        <w:rPr>
          <w:rFonts w:hint="cs"/>
          <w:noProof/>
          <w:rtl/>
        </w:rPr>
        <w:t xml:space="preserve"> می‌گوید</w:t>
      </w:r>
      <w:r w:rsidR="00B34698">
        <w:rPr>
          <w:rFonts w:hint="cs"/>
          <w:noProof/>
          <w:rtl/>
        </w:rPr>
        <w:t>:</w:t>
      </w:r>
      <w:r w:rsidR="00305358">
        <w:rPr>
          <w:rFonts w:hint="cs"/>
          <w:noProof/>
          <w:rtl/>
        </w:rPr>
        <w:t xml:space="preserve"> </w:t>
      </w:r>
      <w:r w:rsidR="00B34698">
        <w:rPr>
          <w:rFonts w:hint="cs"/>
          <w:noProof/>
          <w:rtl/>
        </w:rPr>
        <w:t>«</w:t>
      </w:r>
      <w:r w:rsidR="00305358">
        <w:rPr>
          <w:rFonts w:hint="cs"/>
          <w:noProof/>
          <w:rtl/>
        </w:rPr>
        <w:t xml:space="preserve">عیسی به این دلیل که </w:t>
      </w:r>
      <w:r w:rsidR="00B34698">
        <w:rPr>
          <w:rFonts w:hint="cs"/>
          <w:noProof/>
          <w:rtl/>
        </w:rPr>
        <w:t>شریک طبیعت ما با تمامی</w:t>
      </w:r>
      <w:r w:rsidR="00305358">
        <w:rPr>
          <w:rFonts w:hint="cs"/>
          <w:noProof/>
          <w:rtl/>
        </w:rPr>
        <w:t xml:space="preserve"> </w:t>
      </w:r>
      <w:r w:rsidR="002237B0">
        <w:rPr>
          <w:rFonts w:hint="cs"/>
          <w:noProof/>
          <w:rtl/>
        </w:rPr>
        <w:t xml:space="preserve">«نیازها و </w:t>
      </w:r>
      <w:r w:rsidR="00B34698">
        <w:rPr>
          <w:rFonts w:hint="cs"/>
          <w:noProof/>
          <w:rtl/>
        </w:rPr>
        <w:t>مشکلاتش</w:t>
      </w:r>
      <w:r w:rsidR="002237B0">
        <w:rPr>
          <w:rFonts w:hint="cs"/>
          <w:noProof/>
          <w:rtl/>
        </w:rPr>
        <w:t>» شده بود</w:t>
      </w:r>
      <w:r w:rsidR="00B34698">
        <w:rPr>
          <w:rFonts w:hint="cs"/>
          <w:noProof/>
          <w:rtl/>
        </w:rPr>
        <w:t>،</w:t>
      </w:r>
      <w:r w:rsidR="00B34698" w:rsidRPr="00B34698">
        <w:rPr>
          <w:rFonts w:hint="cs"/>
          <w:noProof/>
          <w:rtl/>
        </w:rPr>
        <w:t xml:space="preserve"> </w:t>
      </w:r>
      <w:r w:rsidR="00B34698">
        <w:rPr>
          <w:rFonts w:hint="cs"/>
          <w:noProof/>
          <w:rtl/>
        </w:rPr>
        <w:t>همین اعتماد را داشت</w:t>
      </w:r>
      <w:r w:rsidR="00FA5E01">
        <w:rPr>
          <w:rFonts w:hint="cs"/>
          <w:noProof/>
          <w:rtl/>
        </w:rPr>
        <w:t>»</w:t>
      </w:r>
      <w:r w:rsidR="00B34698">
        <w:rPr>
          <w:rFonts w:hint="cs"/>
          <w:noProof/>
          <w:rtl/>
        </w:rPr>
        <w:t xml:space="preserve"> (عبرانیان ۲: ۱۳)</w:t>
      </w:r>
      <w:r w:rsidR="002237B0">
        <w:rPr>
          <w:rFonts w:hint="cs"/>
          <w:noProof/>
          <w:rtl/>
        </w:rPr>
        <w:t xml:space="preserve">. اشعیا و فرزندانش در </w:t>
      </w:r>
      <w:r w:rsidR="006934EF">
        <w:rPr>
          <w:rFonts w:hint="cs"/>
          <w:noProof/>
          <w:rtl/>
        </w:rPr>
        <w:t>روبه‌رویی با</w:t>
      </w:r>
      <w:r w:rsidR="002237B0">
        <w:rPr>
          <w:rFonts w:hint="cs"/>
          <w:noProof/>
          <w:rtl/>
        </w:rPr>
        <w:t xml:space="preserve"> </w:t>
      </w:r>
      <w:r w:rsidR="00B34698">
        <w:rPr>
          <w:rFonts w:hint="cs"/>
          <w:noProof/>
          <w:rtl/>
        </w:rPr>
        <w:t>ارتداد</w:t>
      </w:r>
      <w:r w:rsidR="002237B0">
        <w:rPr>
          <w:rFonts w:hint="cs"/>
          <w:noProof/>
          <w:rtl/>
        </w:rPr>
        <w:t xml:space="preserve"> قوم اسرائیل به خداوند اعتماد داشتند و این نشانه‌ای برای </w:t>
      </w:r>
      <w:r w:rsidR="00057A01">
        <w:rPr>
          <w:rFonts w:hint="cs"/>
          <w:noProof/>
          <w:rtl/>
        </w:rPr>
        <w:t>قضاوت خداوند بر آن قوم بود (اشعیا ۸: ۱۷). همچنین عیسی و آنانی که به عنوان فرزندان، از او پیروی می‌کنند، نشانه قضاوت خداوند بر این قوم بی‌ایمان خواهند بود (اول قرنتیان ۱: ۲۱-۲۵).</w:t>
      </w:r>
    </w:p>
    <w:p w14:paraId="4AA28FC1" w14:textId="6C028C6B" w:rsidR="00057A01" w:rsidRPr="007B49F3" w:rsidRDefault="00057A01" w:rsidP="007B49F3">
      <w:pPr>
        <w:rPr>
          <w:noProof/>
        </w:rPr>
      </w:pPr>
      <w:r>
        <w:rPr>
          <w:rFonts w:hint="cs"/>
          <w:noProof/>
          <w:rtl/>
        </w:rPr>
        <w:t>کتاب مقدس می‌گوید که مسیح هم کاملاً خدا و هم کاملاً انسان بود. هرچند ما نمی‌توانیم چگونگی این موضوع را بفهمیم و توضیح دهیم ولی این حقیقت به صورتی عجیب و شگفت‌انگیز زیبا است. اینکه خداوند</w:t>
      </w:r>
      <w:r w:rsidR="00056F0B">
        <w:rPr>
          <w:rFonts w:hint="cs"/>
          <w:noProof/>
          <w:rtl/>
        </w:rPr>
        <w:t>، خالق تمام هستی، عار نداشت بدن انسانی را در ب</w:t>
      </w:r>
      <w:r w:rsidR="00B04141">
        <w:rPr>
          <w:rFonts w:hint="cs"/>
          <w:noProof/>
          <w:rtl/>
        </w:rPr>
        <w:t>َ</w:t>
      </w:r>
      <w:r w:rsidR="00056F0B">
        <w:rPr>
          <w:rFonts w:hint="cs"/>
          <w:noProof/>
          <w:rtl/>
        </w:rPr>
        <w:t>رک</w:t>
      </w:r>
      <w:r w:rsidR="00B04141">
        <w:rPr>
          <w:rFonts w:hint="cs"/>
          <w:noProof/>
          <w:rtl/>
        </w:rPr>
        <w:t>ُ</w:t>
      </w:r>
      <w:r w:rsidR="00056F0B">
        <w:rPr>
          <w:rFonts w:hint="cs"/>
          <w:noProof/>
          <w:rtl/>
        </w:rPr>
        <w:t>ند و هم‌شکل ما شود.</w:t>
      </w:r>
    </w:p>
    <w:p w14:paraId="3D15A2B2" w14:textId="3A6FE7D3" w:rsidR="00EA2833" w:rsidRPr="007C06EC" w:rsidRDefault="007C06EC" w:rsidP="007C06EC">
      <w:pPr>
        <w:pStyle w:val="Heading2"/>
        <w:rPr>
          <w:rFonts w:asciiTheme="minorHAnsi" w:eastAsia="Times New Roman" w:hAnsiTheme="minorHAnsi"/>
          <w:noProof/>
          <w:rtl/>
        </w:rPr>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F0B">
        <w:rPr>
          <w:rFonts w:hint="cs"/>
          <w:noProof/>
          <w:rtl/>
        </w:rPr>
        <w:t xml:space="preserve">ای پدر آسمانی! </w:t>
      </w:r>
      <w:r w:rsidR="0029271D">
        <w:rPr>
          <w:rFonts w:hint="cs"/>
          <w:noProof/>
          <w:rtl/>
        </w:rPr>
        <w:t>تو را می‌پرستم! عظمت و بزرگیت را می‌ستایم! ای پدر، م</w:t>
      </w:r>
      <w:r w:rsidR="00FA5E01">
        <w:rPr>
          <w:rFonts w:hint="cs"/>
          <w:noProof/>
          <w:rtl/>
        </w:rPr>
        <w:t>را ببخش که</w:t>
      </w:r>
      <w:r w:rsidR="0029271D">
        <w:rPr>
          <w:rFonts w:hint="cs"/>
          <w:noProof/>
          <w:rtl/>
        </w:rPr>
        <w:t xml:space="preserve"> همیشه در فکر این هستم که بهتر و بزرگتر از آنچه هستم به نظر آیم. همچنین</w:t>
      </w:r>
      <w:r w:rsidR="00FA5E01">
        <w:rPr>
          <w:rFonts w:hint="cs"/>
          <w:noProof/>
          <w:rtl/>
        </w:rPr>
        <w:t xml:space="preserve"> ببخش که</w:t>
      </w:r>
      <w:r w:rsidR="0029271D">
        <w:rPr>
          <w:rFonts w:hint="cs"/>
          <w:noProof/>
          <w:rtl/>
        </w:rPr>
        <w:t xml:space="preserve"> حاضر نیستم موقعیتی را که دارم به خاطر نفع روحانی دیگران به خطر بیندازم. خدایا مرا ببخش و کمکم کن تا </w:t>
      </w:r>
      <w:r w:rsidR="00DB399F">
        <w:rPr>
          <w:rFonts w:hint="cs"/>
          <w:noProof/>
          <w:rtl/>
        </w:rPr>
        <w:t>خودخواهی و غرور را کنار بگذارم</w:t>
      </w:r>
      <w:r w:rsidR="0029271D">
        <w:rPr>
          <w:rFonts w:hint="cs"/>
          <w:noProof/>
          <w:rtl/>
        </w:rPr>
        <w:t>. کمکم کن تا با مسیح قدم بزنم و</w:t>
      </w:r>
      <w:r w:rsidR="00DB399F">
        <w:rPr>
          <w:rFonts w:hint="cs"/>
          <w:noProof/>
          <w:rtl/>
        </w:rPr>
        <w:t xml:space="preserve"> به شباهت او درآیم.</w:t>
      </w:r>
      <w:r w:rsidR="0029271D">
        <w:rPr>
          <w:rFonts w:hint="cs"/>
          <w:noProof/>
          <w:rtl/>
        </w:rPr>
        <w:t xml:space="preserve"> </w:t>
      </w:r>
      <w:r w:rsidR="00EA2833">
        <w:rPr>
          <w:rFonts w:hint="cs"/>
          <w:rtl/>
        </w:rPr>
        <w:t>آمین!</w:t>
      </w:r>
    </w:p>
    <w:p w14:paraId="24A25344" w14:textId="6362B8A7" w:rsidR="00EA2833" w:rsidRDefault="007C06EC" w:rsidP="005E7721">
      <w:pPr>
        <w:pStyle w:val="Heading2"/>
        <w:rPr>
          <w:rtl/>
        </w:rPr>
      </w:pPr>
      <w:r>
        <w:rPr>
          <w:rFonts w:hint="cs"/>
          <w:rtl/>
        </w:rPr>
        <w:t xml:space="preserve"> </w:t>
      </w:r>
    </w:p>
    <w:p w14:paraId="2C1736D9" w14:textId="592DFACF" w:rsidR="007371C1" w:rsidRPr="003205BA" w:rsidRDefault="007371C1" w:rsidP="003205BA">
      <w:pPr>
        <w:pStyle w:val="Heading2"/>
        <w:bidi w:val="0"/>
        <w:rPr>
          <w:color w:val="000000" w:themeColor="text1"/>
          <w:lang w:val="en-CA"/>
        </w:rPr>
      </w:pPr>
    </w:p>
    <w:sectPr w:rsidR="007371C1" w:rsidRPr="003205BA" w:rsidSect="008173CC">
      <w:headerReference w:type="even" r:id="rId11"/>
      <w:headerReference w:type="default" r:id="rId12"/>
      <w:footerReference w:type="even" r:id="rId13"/>
      <w:footerReference w:type="default" r:id="rId14"/>
      <w:headerReference w:type="first" r:id="rId15"/>
      <w:footerReference w:type="first" r:id="rId16"/>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B44AC" w14:textId="77777777" w:rsidR="00CC6167" w:rsidRDefault="00CC6167" w:rsidP="00C10EA1">
      <w:pPr>
        <w:spacing w:after="0" w:line="240" w:lineRule="auto"/>
      </w:pPr>
      <w:r>
        <w:separator/>
      </w:r>
    </w:p>
  </w:endnote>
  <w:endnote w:type="continuationSeparator" w:id="0">
    <w:p w14:paraId="7BA7A068" w14:textId="77777777" w:rsidR="00CC6167" w:rsidRDefault="00CC6167"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E66EFE01-4508-634F-B984-3AC3313EE33C}"/>
    <w:embedItalic r:id="rId2" w:fontKey="{5BAB0C4D-0701-5C41-B631-92B90684FE8A}"/>
    <w:embedBoldItalic r:id="rId3" w:fontKey="{3E6C9881-54B3-994C-9AEF-D0A050D8C050}"/>
  </w:font>
  <w:font w:name="Arial">
    <w:panose1 w:val="020B0604020202020204"/>
    <w:charset w:val="00"/>
    <w:family w:val="swiss"/>
    <w:pitch w:val="variable"/>
    <w:sig w:usb0="E0002AFF" w:usb1="C0007843" w:usb2="00000009" w:usb3="00000000" w:csb0="000001FF" w:csb1="00000000"/>
    <w:embedRegular r:id="rId4" w:fontKey="{545BE47D-C662-894C-9C85-77E97AE5FC52}"/>
  </w:font>
  <w:font w:name="B Badr">
    <w:altName w:val="Arial"/>
    <w:panose1 w:val="00000400000000000000"/>
    <w:charset w:val="B2"/>
    <w:family w:val="auto"/>
    <w:pitch w:val="variable"/>
    <w:sig w:usb0="00002001" w:usb1="80000000" w:usb2="00000008" w:usb3="00000000" w:csb0="00000041" w:csb1="00000000"/>
    <w:embedRegular r:id="rId5" w:fontKey="{27F6D10B-8965-5B4B-9CD1-7168E0C503D0}"/>
    <w:embedItalic r:id="rId6" w:fontKey="{96354DFE-8D80-2D45-9BDC-A0ED1FD9BD35}"/>
    <w:embedBoldItalic r:id="rId7" w:fontKey="{DA057B29-80C0-2C42-988B-2D629B5BB515}"/>
  </w:font>
  <w:font w:name="XB Niloofar">
    <w:altName w:val="Arial"/>
    <w:panose1 w:val="02000503080000020003"/>
    <w:charset w:val="00"/>
    <w:family w:val="auto"/>
    <w:pitch w:val="variable"/>
    <w:sig w:usb0="00002007"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3" w:fontKey="{5DE29928-5B4D-654B-81D4-3BB6850F843F}"/>
    <w:embedItalic r:id="rId14" w:fontKey="{3980A5C3-557A-5C4D-84F7-3133AFACBAB0}"/>
  </w:font>
  <w:font w:name="Calibri Light">
    <w:panose1 w:val="020F0302020204030204"/>
    <w:charset w:val="00"/>
    <w:family w:val="swiss"/>
    <w:pitch w:val="variable"/>
    <w:sig w:usb0="E0002AFF" w:usb1="C000247B" w:usb2="00000009" w:usb3="00000000" w:csb0="000001FF" w:csb1="00000000"/>
    <w:embedRegular r:id="rId15" w:fontKey="{61D8D9B4-3836-8147-91C0-9028528CDABA}"/>
  </w:font>
  <w:font w:name="XB Zar">
    <w:panose1 w:val="02000506090000020003"/>
    <w:charset w:val="B2"/>
    <w:family w:val="auto"/>
    <w:pitch w:val="variable"/>
    <w:sig w:usb0="00002003" w:usb1="80000000" w:usb2="00000008" w:usb3="00000000" w:csb0="0000005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127E" w14:textId="77777777" w:rsidR="00344C75" w:rsidRDefault="00344C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12B48C6E"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344C75">
      <w:rPr>
        <w:rFonts w:asciiTheme="minorHAnsi" w:hAnsiTheme="minorHAnsi"/>
        <w:color w:val="FF0000"/>
        <w:sz w:val="16"/>
        <w:szCs w:val="14"/>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89C67" w14:textId="77777777" w:rsidR="00344C75" w:rsidRDefault="00344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F6BFA" w14:textId="77777777" w:rsidR="00CC6167" w:rsidRDefault="00CC6167" w:rsidP="00C10EA1">
      <w:pPr>
        <w:spacing w:after="0" w:line="240" w:lineRule="auto"/>
      </w:pPr>
      <w:r>
        <w:separator/>
      </w:r>
    </w:p>
  </w:footnote>
  <w:footnote w:type="continuationSeparator" w:id="0">
    <w:p w14:paraId="6AC852DA" w14:textId="77777777" w:rsidR="00CC6167" w:rsidRDefault="00CC6167"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CC6167">
    <w:pPr>
      <w:pStyle w:val="Header"/>
    </w:pPr>
    <w:r>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CC6167">
    <w:pPr>
      <w:pStyle w:val="Header"/>
    </w:pPr>
    <w:r>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CC6167">
    <w:pPr>
      <w:pStyle w:val="Header"/>
    </w:pPr>
    <w:r>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8"/>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4A1C"/>
    <w:rsid w:val="00056F0B"/>
    <w:rsid w:val="00057A01"/>
    <w:rsid w:val="000705D0"/>
    <w:rsid w:val="000776F7"/>
    <w:rsid w:val="0008477C"/>
    <w:rsid w:val="000947D8"/>
    <w:rsid w:val="000B7543"/>
    <w:rsid w:val="000C281C"/>
    <w:rsid w:val="00102216"/>
    <w:rsid w:val="0011156C"/>
    <w:rsid w:val="001214F2"/>
    <w:rsid w:val="001269E1"/>
    <w:rsid w:val="00130FD1"/>
    <w:rsid w:val="001341C6"/>
    <w:rsid w:val="00136666"/>
    <w:rsid w:val="001446E5"/>
    <w:rsid w:val="00156895"/>
    <w:rsid w:val="00157DDC"/>
    <w:rsid w:val="00176738"/>
    <w:rsid w:val="00185E37"/>
    <w:rsid w:val="00186658"/>
    <w:rsid w:val="00196692"/>
    <w:rsid w:val="001B343C"/>
    <w:rsid w:val="001B525E"/>
    <w:rsid w:val="001C2397"/>
    <w:rsid w:val="001D45D4"/>
    <w:rsid w:val="001E47DA"/>
    <w:rsid w:val="001F28E6"/>
    <w:rsid w:val="00207253"/>
    <w:rsid w:val="00215F78"/>
    <w:rsid w:val="002237B0"/>
    <w:rsid w:val="00240C18"/>
    <w:rsid w:val="0025648A"/>
    <w:rsid w:val="00267B30"/>
    <w:rsid w:val="0027426F"/>
    <w:rsid w:val="00274EEE"/>
    <w:rsid w:val="00283748"/>
    <w:rsid w:val="002856EA"/>
    <w:rsid w:val="00287609"/>
    <w:rsid w:val="0029271D"/>
    <w:rsid w:val="002B3BA9"/>
    <w:rsid w:val="002B764F"/>
    <w:rsid w:val="002B7ACA"/>
    <w:rsid w:val="002C16D3"/>
    <w:rsid w:val="002E3867"/>
    <w:rsid w:val="00303B53"/>
    <w:rsid w:val="00305358"/>
    <w:rsid w:val="00311023"/>
    <w:rsid w:val="003125EF"/>
    <w:rsid w:val="003157AE"/>
    <w:rsid w:val="003205BA"/>
    <w:rsid w:val="00322CB8"/>
    <w:rsid w:val="0032545E"/>
    <w:rsid w:val="0032687A"/>
    <w:rsid w:val="003353CB"/>
    <w:rsid w:val="00344C75"/>
    <w:rsid w:val="00345963"/>
    <w:rsid w:val="00350FA3"/>
    <w:rsid w:val="003809DD"/>
    <w:rsid w:val="0038133C"/>
    <w:rsid w:val="003B6CF6"/>
    <w:rsid w:val="003C63EE"/>
    <w:rsid w:val="003E1706"/>
    <w:rsid w:val="003E46E8"/>
    <w:rsid w:val="003F5E7C"/>
    <w:rsid w:val="00407E26"/>
    <w:rsid w:val="00410E07"/>
    <w:rsid w:val="00431137"/>
    <w:rsid w:val="004334B0"/>
    <w:rsid w:val="00434B86"/>
    <w:rsid w:val="00436FC2"/>
    <w:rsid w:val="0044162E"/>
    <w:rsid w:val="00452E0E"/>
    <w:rsid w:val="0045357D"/>
    <w:rsid w:val="00462271"/>
    <w:rsid w:val="00464E42"/>
    <w:rsid w:val="00496B95"/>
    <w:rsid w:val="004A0C07"/>
    <w:rsid w:val="004A65EE"/>
    <w:rsid w:val="004A763B"/>
    <w:rsid w:val="004B550C"/>
    <w:rsid w:val="00507F16"/>
    <w:rsid w:val="00515E78"/>
    <w:rsid w:val="00533E31"/>
    <w:rsid w:val="00535DCC"/>
    <w:rsid w:val="00546905"/>
    <w:rsid w:val="00562A70"/>
    <w:rsid w:val="005639B8"/>
    <w:rsid w:val="00567655"/>
    <w:rsid w:val="0057074B"/>
    <w:rsid w:val="00570D08"/>
    <w:rsid w:val="005A087D"/>
    <w:rsid w:val="005A273C"/>
    <w:rsid w:val="005A43EB"/>
    <w:rsid w:val="005A48CB"/>
    <w:rsid w:val="005C20CE"/>
    <w:rsid w:val="005C6743"/>
    <w:rsid w:val="005E7721"/>
    <w:rsid w:val="00601E44"/>
    <w:rsid w:val="006104D6"/>
    <w:rsid w:val="006328DE"/>
    <w:rsid w:val="006373FF"/>
    <w:rsid w:val="006428D0"/>
    <w:rsid w:val="00647DAE"/>
    <w:rsid w:val="00662B99"/>
    <w:rsid w:val="006829B7"/>
    <w:rsid w:val="00683D90"/>
    <w:rsid w:val="006934EF"/>
    <w:rsid w:val="00697BED"/>
    <w:rsid w:val="006A1351"/>
    <w:rsid w:val="006B38D1"/>
    <w:rsid w:val="006C08B2"/>
    <w:rsid w:val="006C6AB3"/>
    <w:rsid w:val="006C7A2B"/>
    <w:rsid w:val="006D1F61"/>
    <w:rsid w:val="006D27A6"/>
    <w:rsid w:val="006D62AA"/>
    <w:rsid w:val="006E4C37"/>
    <w:rsid w:val="006E79CB"/>
    <w:rsid w:val="00714AB4"/>
    <w:rsid w:val="007269D2"/>
    <w:rsid w:val="0073074B"/>
    <w:rsid w:val="0073367C"/>
    <w:rsid w:val="007371C1"/>
    <w:rsid w:val="00741631"/>
    <w:rsid w:val="00747D83"/>
    <w:rsid w:val="007537BA"/>
    <w:rsid w:val="00765B1F"/>
    <w:rsid w:val="0077181F"/>
    <w:rsid w:val="0077212A"/>
    <w:rsid w:val="00772E3B"/>
    <w:rsid w:val="007816D0"/>
    <w:rsid w:val="007819B4"/>
    <w:rsid w:val="00794637"/>
    <w:rsid w:val="00796704"/>
    <w:rsid w:val="007A2F2B"/>
    <w:rsid w:val="007A6CB5"/>
    <w:rsid w:val="007B49F3"/>
    <w:rsid w:val="007C06EC"/>
    <w:rsid w:val="007C3F5B"/>
    <w:rsid w:val="007D1F23"/>
    <w:rsid w:val="007D6E15"/>
    <w:rsid w:val="007D79C3"/>
    <w:rsid w:val="007E18DE"/>
    <w:rsid w:val="007E4058"/>
    <w:rsid w:val="007E7E9A"/>
    <w:rsid w:val="00804BB4"/>
    <w:rsid w:val="008173CC"/>
    <w:rsid w:val="00855600"/>
    <w:rsid w:val="00865D91"/>
    <w:rsid w:val="008673D9"/>
    <w:rsid w:val="00875B63"/>
    <w:rsid w:val="0088690C"/>
    <w:rsid w:val="00887877"/>
    <w:rsid w:val="0089550E"/>
    <w:rsid w:val="008A309F"/>
    <w:rsid w:val="008B69BC"/>
    <w:rsid w:val="008E1B66"/>
    <w:rsid w:val="008E5067"/>
    <w:rsid w:val="00905CAE"/>
    <w:rsid w:val="00922286"/>
    <w:rsid w:val="0093263B"/>
    <w:rsid w:val="00935B76"/>
    <w:rsid w:val="00936AC5"/>
    <w:rsid w:val="00950FAC"/>
    <w:rsid w:val="00951C30"/>
    <w:rsid w:val="00964D0B"/>
    <w:rsid w:val="0098049D"/>
    <w:rsid w:val="009A7611"/>
    <w:rsid w:val="009C3481"/>
    <w:rsid w:val="009E117B"/>
    <w:rsid w:val="009E17F3"/>
    <w:rsid w:val="009F0D9B"/>
    <w:rsid w:val="009F704D"/>
    <w:rsid w:val="00A00D5A"/>
    <w:rsid w:val="00A10B6A"/>
    <w:rsid w:val="00A162D7"/>
    <w:rsid w:val="00A16512"/>
    <w:rsid w:val="00A44EA8"/>
    <w:rsid w:val="00A701CB"/>
    <w:rsid w:val="00A7454C"/>
    <w:rsid w:val="00A77EEF"/>
    <w:rsid w:val="00A90BD3"/>
    <w:rsid w:val="00AA6A70"/>
    <w:rsid w:val="00AB108C"/>
    <w:rsid w:val="00AB13A7"/>
    <w:rsid w:val="00AB5114"/>
    <w:rsid w:val="00AB5DD3"/>
    <w:rsid w:val="00AC0E3F"/>
    <w:rsid w:val="00AE11B1"/>
    <w:rsid w:val="00AE2953"/>
    <w:rsid w:val="00AF5290"/>
    <w:rsid w:val="00B04141"/>
    <w:rsid w:val="00B10988"/>
    <w:rsid w:val="00B11C16"/>
    <w:rsid w:val="00B11D66"/>
    <w:rsid w:val="00B14928"/>
    <w:rsid w:val="00B33BAF"/>
    <w:rsid w:val="00B34698"/>
    <w:rsid w:val="00B409C2"/>
    <w:rsid w:val="00B46762"/>
    <w:rsid w:val="00B51D1B"/>
    <w:rsid w:val="00B5721D"/>
    <w:rsid w:val="00B67670"/>
    <w:rsid w:val="00B71324"/>
    <w:rsid w:val="00B86F27"/>
    <w:rsid w:val="00B90BF7"/>
    <w:rsid w:val="00BB0913"/>
    <w:rsid w:val="00BE6984"/>
    <w:rsid w:val="00BF01B8"/>
    <w:rsid w:val="00BF065B"/>
    <w:rsid w:val="00BF5A8A"/>
    <w:rsid w:val="00C0142A"/>
    <w:rsid w:val="00C01734"/>
    <w:rsid w:val="00C04634"/>
    <w:rsid w:val="00C10EA1"/>
    <w:rsid w:val="00C1264F"/>
    <w:rsid w:val="00C40D07"/>
    <w:rsid w:val="00C453B6"/>
    <w:rsid w:val="00C60470"/>
    <w:rsid w:val="00CA6C74"/>
    <w:rsid w:val="00CC6167"/>
    <w:rsid w:val="00CF6EFE"/>
    <w:rsid w:val="00D0483D"/>
    <w:rsid w:val="00D059AF"/>
    <w:rsid w:val="00D10CB1"/>
    <w:rsid w:val="00D31552"/>
    <w:rsid w:val="00D32323"/>
    <w:rsid w:val="00D36496"/>
    <w:rsid w:val="00D67577"/>
    <w:rsid w:val="00D67746"/>
    <w:rsid w:val="00D6796A"/>
    <w:rsid w:val="00D85FC0"/>
    <w:rsid w:val="00D86246"/>
    <w:rsid w:val="00D92886"/>
    <w:rsid w:val="00D95F66"/>
    <w:rsid w:val="00DA2703"/>
    <w:rsid w:val="00DA34B0"/>
    <w:rsid w:val="00DB399F"/>
    <w:rsid w:val="00DD300B"/>
    <w:rsid w:val="00DD6035"/>
    <w:rsid w:val="00DD6B78"/>
    <w:rsid w:val="00DD75F1"/>
    <w:rsid w:val="00DF0D87"/>
    <w:rsid w:val="00DF415D"/>
    <w:rsid w:val="00E102EF"/>
    <w:rsid w:val="00E14C65"/>
    <w:rsid w:val="00E20E7A"/>
    <w:rsid w:val="00E22743"/>
    <w:rsid w:val="00E27868"/>
    <w:rsid w:val="00E45C61"/>
    <w:rsid w:val="00E4657F"/>
    <w:rsid w:val="00E50922"/>
    <w:rsid w:val="00E64FB8"/>
    <w:rsid w:val="00E91608"/>
    <w:rsid w:val="00EA2833"/>
    <w:rsid w:val="00EA748F"/>
    <w:rsid w:val="00EB3D5C"/>
    <w:rsid w:val="00EC6309"/>
    <w:rsid w:val="00EE0020"/>
    <w:rsid w:val="00EF38E9"/>
    <w:rsid w:val="00F03107"/>
    <w:rsid w:val="00F10B99"/>
    <w:rsid w:val="00F1237A"/>
    <w:rsid w:val="00F165A4"/>
    <w:rsid w:val="00F1719E"/>
    <w:rsid w:val="00F22886"/>
    <w:rsid w:val="00F27997"/>
    <w:rsid w:val="00F3014C"/>
    <w:rsid w:val="00F32D27"/>
    <w:rsid w:val="00F3466A"/>
    <w:rsid w:val="00F37884"/>
    <w:rsid w:val="00F42CFE"/>
    <w:rsid w:val="00F51140"/>
    <w:rsid w:val="00F532B1"/>
    <w:rsid w:val="00F53AD5"/>
    <w:rsid w:val="00F554C3"/>
    <w:rsid w:val="00F57E29"/>
    <w:rsid w:val="00F819ED"/>
    <w:rsid w:val="00F91C36"/>
    <w:rsid w:val="00F956B0"/>
    <w:rsid w:val="00FA03E3"/>
    <w:rsid w:val="00FA5E01"/>
    <w:rsid w:val="00FB2601"/>
    <w:rsid w:val="00FB429F"/>
    <w:rsid w:val="00FC1AD6"/>
    <w:rsid w:val="00FC2F22"/>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2</Pages>
  <Words>475</Words>
  <Characters>2709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Mojtaba Ghasemi</cp:lastModifiedBy>
  <cp:revision>5</cp:revision>
  <cp:lastPrinted>2020-04-21T09:39:00Z</cp:lastPrinted>
  <dcterms:created xsi:type="dcterms:W3CDTF">2023-01-25T08:25:00Z</dcterms:created>
  <dcterms:modified xsi:type="dcterms:W3CDTF">2023-02-23T19:45:00Z</dcterms:modified>
</cp:coreProperties>
</file>