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6FB3E" w14:textId="77777777" w:rsidR="002B3040" w:rsidRDefault="003B6CF6" w:rsidP="009A7611">
      <w:pPr>
        <w:pStyle w:val="verses"/>
        <w:rPr>
          <w:rFonts w:ascii="Calibri" w:hAnsi="Calibri" w:cs="Calibri"/>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F1719E" w:rsidRPr="009A7611">
        <w:rPr>
          <w:rFonts w:ascii="Calibri" w:hAnsi="Calibri" w:cs="Calibri"/>
        </w:rPr>
        <w:t> </w:t>
      </w:r>
    </w:p>
    <w:p w14:paraId="40B31E9B" w14:textId="6067C04B" w:rsidR="002B3040" w:rsidRPr="002B3040" w:rsidRDefault="002B3040" w:rsidP="002B3040">
      <w:pPr>
        <w:pStyle w:val="verses"/>
        <w:rPr>
          <w:rtl/>
        </w:rPr>
      </w:pPr>
      <w:r>
        <w:rPr>
          <w:rFonts w:hint="cs"/>
          <w:rtl/>
        </w:rPr>
        <w:t xml:space="preserve">خلاصه آن عهد اول را نیز </w:t>
      </w:r>
      <w:proofErr w:type="spellStart"/>
      <w:r>
        <w:rPr>
          <w:rFonts w:hint="cs"/>
          <w:rtl/>
        </w:rPr>
        <w:t>فرایض</w:t>
      </w:r>
      <w:proofErr w:type="spellEnd"/>
      <w:r>
        <w:rPr>
          <w:rFonts w:hint="cs"/>
          <w:rtl/>
        </w:rPr>
        <w:t xml:space="preserve"> خدمت و قدس دنیوی بود</w:t>
      </w:r>
      <w:r w:rsidR="00834915">
        <w:rPr>
          <w:rFonts w:hint="cs"/>
          <w:rtl/>
        </w:rPr>
        <w:t>.</w:t>
      </w:r>
      <w:r>
        <w:rPr>
          <w:rFonts w:hint="cs"/>
          <w:rtl/>
        </w:rPr>
        <w:t xml:space="preserve">  عبرانیان ۱: ۹</w:t>
      </w:r>
    </w:p>
    <w:p w14:paraId="0679442A" w14:textId="16ECD5C1" w:rsidR="00FA03E3" w:rsidRDefault="00FA03E3" w:rsidP="00FA03E3">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2B3040">
        <w:rPr>
          <w:rFonts w:eastAsia="Times New Roman" w:hint="cs"/>
          <w:noProof/>
          <w:rtl/>
        </w:rPr>
        <w:t>پولس رسول به ما می‌گوید که تمام وعده‌های خداوند در مسیح، پاسخ مثبت و آمین خود را خواهد گرفت (دوم قرنتیان ۱: ۲۰)</w:t>
      </w:r>
      <w:r w:rsidR="002E3867">
        <w:rPr>
          <w:rFonts w:eastAsia="Times New Roman" w:hint="cs"/>
          <w:noProof/>
          <w:rtl/>
        </w:rPr>
        <w:t xml:space="preserve">. </w:t>
      </w:r>
      <w:r w:rsidR="002B3040">
        <w:rPr>
          <w:rFonts w:eastAsia="Times New Roman" w:hint="cs"/>
          <w:noProof/>
          <w:rtl/>
        </w:rPr>
        <w:t xml:space="preserve">عیسای مسیح تحقق تمام </w:t>
      </w:r>
      <w:r w:rsidR="00C51F70">
        <w:rPr>
          <w:rFonts w:eastAsia="Times New Roman" w:hint="cs"/>
          <w:noProof/>
          <w:rtl/>
        </w:rPr>
        <w:t>عهدهایی</w:t>
      </w:r>
      <w:r w:rsidR="002B3040">
        <w:rPr>
          <w:rFonts w:eastAsia="Times New Roman" w:hint="cs"/>
          <w:noProof/>
          <w:rtl/>
        </w:rPr>
        <w:t xml:space="preserve"> است که خداوند پیش از لباس جسم پوشیدن مسیح </w:t>
      </w:r>
      <w:r w:rsidR="00C51F70">
        <w:rPr>
          <w:rFonts w:eastAsia="Times New Roman" w:hint="cs"/>
          <w:noProof/>
          <w:rtl/>
        </w:rPr>
        <w:t>بسته</w:t>
      </w:r>
      <w:r w:rsidR="002B3040">
        <w:rPr>
          <w:rFonts w:eastAsia="Times New Roman" w:hint="cs"/>
          <w:noProof/>
          <w:rtl/>
        </w:rPr>
        <w:t xml:space="preserve"> بود. </w:t>
      </w:r>
      <w:r w:rsidR="00C51F70">
        <w:rPr>
          <w:rFonts w:eastAsia="Times New Roman" w:hint="cs"/>
          <w:noProof/>
          <w:rtl/>
        </w:rPr>
        <w:t>از طریق مسیح عهد جدید بسته شد و این عهد جایگزین عهدهایی بود که خداوند با آدم، موسی، ابراهیم و داوود بسته بود.</w:t>
      </w:r>
    </w:p>
    <w:p w14:paraId="16D119FE" w14:textId="7D0A97E4" w:rsidR="00C51F70" w:rsidRDefault="00C51F70" w:rsidP="00FA03E3">
      <w:pPr>
        <w:pStyle w:val="firstparagraph"/>
        <w:rPr>
          <w:rFonts w:eastAsia="Times New Roman"/>
          <w:noProof/>
          <w:rtl/>
        </w:rPr>
      </w:pPr>
      <w:r>
        <w:rPr>
          <w:rFonts w:eastAsia="Times New Roman"/>
          <w:noProof/>
          <w:rtl/>
        </w:rPr>
        <w:tab/>
      </w:r>
      <w:r>
        <w:rPr>
          <w:rFonts w:eastAsia="Times New Roman" w:hint="cs"/>
          <w:noProof/>
          <w:rtl/>
        </w:rPr>
        <w:t xml:space="preserve">عهد جدید نسبت به عهد قدیم برتری دارد چون عدالت و رستگاری دیگر در حد وعده نیست بلکه به انجام رسیده است. پسر خدا لباس جسم پوشید و هرچه را که برای ایمن ماندن نجات ما لازم بود به انجام رساند. نویسنده کتاب عبرانیان تصریح می‌کند که ذات الهی عیسای مسیح و </w:t>
      </w:r>
      <w:r w:rsidR="00212AFB">
        <w:rPr>
          <w:rFonts w:eastAsia="Times New Roman" w:hint="cs"/>
          <w:noProof/>
          <w:rtl/>
        </w:rPr>
        <w:t>تمایلی</w:t>
      </w:r>
      <w:r>
        <w:rPr>
          <w:rFonts w:eastAsia="Times New Roman" w:hint="cs"/>
          <w:noProof/>
          <w:rtl/>
        </w:rPr>
        <w:t xml:space="preserve"> که </w:t>
      </w:r>
      <w:r w:rsidR="00212AFB">
        <w:rPr>
          <w:rFonts w:eastAsia="Times New Roman" w:hint="cs"/>
          <w:noProof/>
          <w:rtl/>
        </w:rPr>
        <w:t>به</w:t>
      </w:r>
      <w:r>
        <w:rPr>
          <w:rFonts w:eastAsia="Times New Roman" w:hint="cs"/>
          <w:noProof/>
          <w:rtl/>
        </w:rPr>
        <w:t xml:space="preserve"> جفا دیدن داشت او را از فرشتگان و </w:t>
      </w:r>
      <w:r w:rsidR="00212AFB">
        <w:rPr>
          <w:rFonts w:eastAsia="Times New Roman" w:hint="cs"/>
          <w:noProof/>
          <w:rtl/>
        </w:rPr>
        <w:t xml:space="preserve">از موسی که هر دو نمادهایی برای عهد قدیم بودند برتر ساخت (عبرانیان ۱: ۳-۶). </w:t>
      </w:r>
    </w:p>
    <w:p w14:paraId="1A71F938" w14:textId="177DAC8F" w:rsidR="00212AFB" w:rsidRDefault="00212AFB" w:rsidP="00FA03E3">
      <w:pPr>
        <w:pStyle w:val="firstparagraph"/>
        <w:rPr>
          <w:rFonts w:eastAsia="Times New Roman"/>
          <w:noProof/>
          <w:rtl/>
        </w:rPr>
      </w:pPr>
      <w:r>
        <w:rPr>
          <w:rFonts w:eastAsia="Times New Roman"/>
          <w:noProof/>
          <w:rtl/>
        </w:rPr>
        <w:tab/>
      </w:r>
      <w:r>
        <w:rPr>
          <w:rFonts w:eastAsia="Times New Roman" w:hint="cs"/>
          <w:noProof/>
          <w:rtl/>
        </w:rPr>
        <w:t xml:space="preserve">تنها عیسای مسیح است که ما را به سبَّت نهایی‌مان می‌رساند (۳: ۷ </w:t>
      </w:r>
      <w:r>
        <w:rPr>
          <w:rFonts w:eastAsia="Times New Roman"/>
          <w:noProof/>
          <w:rtl/>
        </w:rPr>
        <w:t>–</w:t>
      </w:r>
      <w:r>
        <w:rPr>
          <w:rFonts w:eastAsia="Times New Roman" w:hint="cs"/>
          <w:noProof/>
          <w:rtl/>
        </w:rPr>
        <w:t xml:space="preserve"> ۴: ۱۳) و چون کهانت او از رتبه ملکیصدق است می‌تواند ما را به کامل‌ترین شکل ممکن نجات دهد (۴: ۱۴ </w:t>
      </w:r>
      <w:r>
        <w:rPr>
          <w:rFonts w:eastAsia="Times New Roman"/>
          <w:noProof/>
          <w:rtl/>
        </w:rPr>
        <w:t>–</w:t>
      </w:r>
      <w:r>
        <w:rPr>
          <w:rFonts w:eastAsia="Times New Roman" w:hint="cs"/>
          <w:noProof/>
          <w:rtl/>
        </w:rPr>
        <w:t xml:space="preserve"> ۷: ۲۸). او تضمین عهد جدید</w:t>
      </w:r>
      <w:r w:rsidR="00FB6ED1">
        <w:rPr>
          <w:rFonts w:eastAsia="Times New Roman" w:hint="cs"/>
          <w:noProof/>
          <w:rtl/>
        </w:rPr>
        <w:t>ی</w:t>
      </w:r>
      <w:r>
        <w:rPr>
          <w:rFonts w:eastAsia="Times New Roman" w:hint="cs"/>
          <w:noProof/>
          <w:rtl/>
        </w:rPr>
        <w:t xml:space="preserve"> است که تمام مزایا </w:t>
      </w:r>
      <w:r w:rsidR="00FB6ED1">
        <w:rPr>
          <w:rFonts w:eastAsia="Times New Roman" w:hint="cs"/>
          <w:noProof/>
          <w:rtl/>
        </w:rPr>
        <w:t xml:space="preserve">و </w:t>
      </w:r>
      <w:r>
        <w:rPr>
          <w:rFonts w:eastAsia="Times New Roman" w:hint="cs"/>
          <w:noProof/>
          <w:rtl/>
        </w:rPr>
        <w:t xml:space="preserve">محسناتش در عیسای مسیح به </w:t>
      </w:r>
      <w:r w:rsidR="00FB6ED1">
        <w:rPr>
          <w:rFonts w:eastAsia="Times New Roman" w:hint="cs"/>
          <w:noProof/>
          <w:rtl/>
        </w:rPr>
        <w:t xml:space="preserve">معرض نمایش گذاشته شد (عبرانیان ۸). </w:t>
      </w:r>
    </w:p>
    <w:p w14:paraId="0F8C3E98" w14:textId="1403272D" w:rsidR="00FB6ED1" w:rsidRDefault="00FB6ED1" w:rsidP="00FB6ED1">
      <w:pPr>
        <w:pStyle w:val="firstparagraph"/>
        <w:rPr>
          <w:rFonts w:eastAsia="Times New Roman"/>
          <w:noProof/>
          <w:rtl/>
        </w:rPr>
      </w:pPr>
      <w:r>
        <w:rPr>
          <w:rFonts w:eastAsia="Times New Roman"/>
          <w:noProof/>
          <w:rtl/>
        </w:rPr>
        <w:tab/>
      </w:r>
      <w:r>
        <w:rPr>
          <w:rFonts w:eastAsia="Times New Roman" w:hint="cs"/>
          <w:noProof/>
          <w:rtl/>
        </w:rPr>
        <w:t xml:space="preserve">نویسنده عبرانیان در فصل ۸ تأکید می‌کند که  ضعفهای عهد قدیم برای به وجود آمدن عهد جدید لازم و ضروری بودند و در فصل ۹ و ۱۰ این ضعف‌ها را با توصیف جزئیات بیشتری درباره ضعف قربانی‌های عهد قدیم تصریح می‌کند. </w:t>
      </w:r>
      <w:r w:rsidR="000A0212">
        <w:rPr>
          <w:rFonts w:eastAsia="Times New Roman" w:hint="cs"/>
          <w:noProof/>
          <w:rtl/>
        </w:rPr>
        <w:t xml:space="preserve">او فصل ۹ را با توصیف خیمه که قربانی‌های عهد قدیم در آن به انجام می‌رسید، آغاز می‌کند. سپس توضیحی مختصر درباره برخی از </w:t>
      </w:r>
      <w:r w:rsidR="00834915">
        <w:rPr>
          <w:rFonts w:eastAsia="Times New Roman" w:hint="cs"/>
          <w:noProof/>
          <w:rtl/>
        </w:rPr>
        <w:t>وسایل</w:t>
      </w:r>
      <w:r w:rsidR="000A0212">
        <w:rPr>
          <w:rFonts w:eastAsia="Times New Roman" w:hint="cs"/>
          <w:noProof/>
          <w:rtl/>
        </w:rPr>
        <w:t xml:space="preserve"> مانند چراغدان، میز، نان تقدمه، مذبح و صندوق عهد می‌دهد که در خیمه عهد قدیم وجود داشتند. </w:t>
      </w:r>
      <w:r w:rsidR="00A56902">
        <w:rPr>
          <w:rFonts w:eastAsia="Times New Roman" w:hint="cs"/>
          <w:noProof/>
          <w:rtl/>
        </w:rPr>
        <w:t>او در انتهای آیه ۵ با گفتن «... و الان جای تفصیل آنها نیست» به صحبتش درباره خیمه زمینی پایان می‌بخشد چون به تأکید بر برتری عیسای مسیح فکر می‌کند که با ساکن شدن در میان ما جایگزین خیمه زمینی شده است (یوحنا ۱: ۱۴).</w:t>
      </w:r>
    </w:p>
    <w:p w14:paraId="5C61A7E6" w14:textId="5B0F7BDA" w:rsidR="002E3867" w:rsidRPr="002E3867" w:rsidRDefault="002E3867" w:rsidP="00FA03E3">
      <w:pPr>
        <w:rPr>
          <w:noProof/>
          <w:lang w:val="en-CA"/>
        </w:rPr>
      </w:pPr>
      <w:r>
        <w:rPr>
          <w:noProof/>
          <w:rtl/>
        </w:rPr>
        <w:tab/>
      </w:r>
      <w:r w:rsidR="00A56902">
        <w:rPr>
          <w:rFonts w:hint="cs"/>
          <w:noProof/>
          <w:rtl/>
        </w:rPr>
        <w:t>با اینکه در این متن تأکید بر روی موضوع دیگری است</w:t>
      </w:r>
      <w:r w:rsidR="0045357D">
        <w:rPr>
          <w:rFonts w:hint="cs"/>
          <w:noProof/>
          <w:rtl/>
        </w:rPr>
        <w:t xml:space="preserve"> </w:t>
      </w:r>
      <w:r w:rsidR="00A56902">
        <w:rPr>
          <w:rFonts w:hint="cs"/>
          <w:noProof/>
          <w:rtl/>
        </w:rPr>
        <w:t>ولی کتاب مقدس تصریح می‌کند که عیسای مسیح معبد حقیقی خداوند است. همانطور که خدا با قومش در عهد قدیم در معبد</w:t>
      </w:r>
      <w:r w:rsidR="00AF5ABF">
        <w:rPr>
          <w:rFonts w:hint="cs"/>
          <w:noProof/>
          <w:rtl/>
        </w:rPr>
        <w:t xml:space="preserve"> </w:t>
      </w:r>
      <w:r w:rsidR="00AF5ABF">
        <w:rPr>
          <w:rFonts w:hint="cs"/>
          <w:noProof/>
          <w:rtl/>
        </w:rPr>
        <w:lastRenderedPageBreak/>
        <w:t>ساکن شده بود، در عهد جدید از طریق یگانه فرزندش که لباس جسم پوشید با ما ساکن شد. ما به عنوان کلیسا بدن مسیح را تشکیل می‌دهیم و باید خوشحال باشیم که روح‌القدس در میان ما ساکن است.</w:t>
      </w:r>
    </w:p>
    <w:p w14:paraId="3D15A2B2" w14:textId="2D4D33A2" w:rsidR="00EA2833" w:rsidRPr="007C06EC" w:rsidRDefault="007C06EC" w:rsidP="007C06EC">
      <w:pPr>
        <w:pStyle w:val="Heading2"/>
        <w:rPr>
          <w:rFonts w:asciiTheme="minorHAnsi" w:eastAsia="Times New Roman" w:hAnsiTheme="minorHAnsi"/>
          <w:noProof/>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721">
        <w:rPr>
          <w:rFonts w:hint="cs"/>
          <w:rtl/>
        </w:rPr>
        <w:t xml:space="preserve">ای </w:t>
      </w:r>
      <w:r w:rsidR="00834915">
        <w:rPr>
          <w:rFonts w:hint="cs"/>
          <w:rtl/>
        </w:rPr>
        <w:t xml:space="preserve">شاه شاهان! متشکرم که از طریق مسیح، صلح، محبت و </w:t>
      </w:r>
      <w:proofErr w:type="spellStart"/>
      <w:r w:rsidR="00834915">
        <w:rPr>
          <w:rFonts w:hint="cs"/>
          <w:rtl/>
        </w:rPr>
        <w:t>تمایلت</w:t>
      </w:r>
      <w:proofErr w:type="spellEnd"/>
      <w:r w:rsidR="00834915">
        <w:rPr>
          <w:rFonts w:hint="cs"/>
          <w:rtl/>
        </w:rPr>
        <w:t xml:space="preserve"> به ارتباط با من را نشان دادی. </w:t>
      </w:r>
      <w:proofErr w:type="spellStart"/>
      <w:r w:rsidR="00834915">
        <w:rPr>
          <w:rFonts w:hint="cs"/>
          <w:rtl/>
        </w:rPr>
        <w:t>نجاتی</w:t>
      </w:r>
      <w:proofErr w:type="spellEnd"/>
      <w:r w:rsidR="00834915">
        <w:rPr>
          <w:rFonts w:hint="cs"/>
          <w:rtl/>
        </w:rPr>
        <w:t xml:space="preserve"> که تو برایم فراهم کردی فراتر از درک و فهم من است. لطفاً کمکم کن تا تو را بهتر و </w:t>
      </w:r>
      <w:proofErr w:type="spellStart"/>
      <w:r w:rsidR="00834915">
        <w:rPr>
          <w:rFonts w:hint="cs"/>
          <w:rtl/>
        </w:rPr>
        <w:t>عمیق‌تر</w:t>
      </w:r>
      <w:proofErr w:type="spellEnd"/>
      <w:r w:rsidR="00834915">
        <w:rPr>
          <w:rFonts w:hint="cs"/>
          <w:rtl/>
        </w:rPr>
        <w:t xml:space="preserve"> بشناسم و بر اساس دعوتی که از من به عمل آوردی رفتار کنم</w:t>
      </w:r>
      <w:r w:rsidR="00EA2833">
        <w:rPr>
          <w:rFonts w:hint="cs"/>
          <w:rtl/>
        </w:rPr>
        <w:t>. آمین!</w:t>
      </w:r>
    </w:p>
    <w:p w14:paraId="24A25344" w14:textId="6362B8A7" w:rsidR="00EA2833" w:rsidRDefault="007C06EC" w:rsidP="005E7721">
      <w:pPr>
        <w:pStyle w:val="Heading2"/>
        <w:rPr>
          <w:rtl/>
        </w:rPr>
      </w:pPr>
      <w:r>
        <w:rPr>
          <w:rFonts w:hint="cs"/>
          <w:rtl/>
        </w:rPr>
        <w:t xml:space="preserve"> </w:t>
      </w:r>
    </w:p>
    <w:p w14:paraId="2C1736D9" w14:textId="05C291AA" w:rsidR="007371C1" w:rsidRDefault="007371C1" w:rsidP="003205BA">
      <w:pPr>
        <w:pStyle w:val="Heading2"/>
        <w:bidi w:val="0"/>
        <w:rPr>
          <w:color w:val="000000" w:themeColor="text1"/>
          <w:rtl/>
          <w:lang w:val="en-CA"/>
        </w:rPr>
      </w:pPr>
    </w:p>
    <w:p w14:paraId="7EA947FD" w14:textId="77777777" w:rsidR="00834915" w:rsidRPr="00A82959" w:rsidRDefault="00834915" w:rsidP="00834915">
      <w:pPr>
        <w:rPr>
          <w:rFonts w:asciiTheme="majorHAnsi" w:hAnsiTheme="majorHAnsi" w:cstheme="majorHAnsi"/>
          <w:sz w:val="22"/>
        </w:rPr>
      </w:pPr>
      <w:r w:rsidRPr="00A82959">
        <w:rPr>
          <w:rFonts w:hint="cs"/>
          <w:rtl/>
        </w:rPr>
        <w:t xml:space="preserve">برگرفته از </w:t>
      </w:r>
      <w:r w:rsidRPr="00A82959">
        <w:rPr>
          <w:rFonts w:ascii="Angsana New" w:hAnsi="Angsana New" w:cs="Angsana New" w:hint="cs"/>
          <w:i/>
          <w:iCs/>
          <w:sz w:val="22"/>
        </w:rPr>
        <w:t>ligonierministry.org</w:t>
      </w:r>
    </w:p>
    <w:p w14:paraId="145AE8FF" w14:textId="77777777" w:rsidR="00834915" w:rsidRPr="00834915" w:rsidRDefault="00834915" w:rsidP="00834915">
      <w:pPr>
        <w:bidi w:val="0"/>
        <w:rPr>
          <w:lang w:val="en-CA"/>
        </w:rPr>
      </w:pPr>
    </w:p>
    <w:sectPr w:rsidR="00834915" w:rsidRPr="00834915" w:rsidSect="008173CC">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4783D" w14:textId="77777777" w:rsidR="008376F5" w:rsidRDefault="008376F5" w:rsidP="00C10EA1">
      <w:pPr>
        <w:spacing w:after="0" w:line="240" w:lineRule="auto"/>
      </w:pPr>
      <w:r>
        <w:separator/>
      </w:r>
    </w:p>
  </w:endnote>
  <w:endnote w:type="continuationSeparator" w:id="0">
    <w:p w14:paraId="3F58603A" w14:textId="77777777" w:rsidR="008376F5" w:rsidRDefault="008376F5"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DB917F63-F2D4-AF4B-A36C-4DAEF67E11E7}"/>
    <w:embedBold r:id="rId2" w:fontKey="{FAED43B6-C08F-6445-B179-596B501CC1F7}"/>
    <w:embedItalic r:id="rId3" w:fontKey="{2B060382-F93E-6B43-B6DC-709CF20F138E}"/>
  </w:font>
  <w:font w:name="Arial">
    <w:panose1 w:val="020B0604020202020204"/>
    <w:charset w:val="00"/>
    <w:family w:val="swiss"/>
    <w:pitch w:val="variable"/>
    <w:sig w:usb0="E0002EFF" w:usb1="C000785B" w:usb2="00000009" w:usb3="00000000" w:csb0="000001FF" w:csb1="00000000"/>
    <w:embedRegular r:id="rId4" w:fontKey="{EE1F851B-F18D-3E4D-8ADC-163BFF68369F}"/>
  </w:font>
  <w:font w:name="B Badr">
    <w:altName w:val="Arial"/>
    <w:panose1 w:val="020B0604020202020204"/>
    <w:charset w:val="B2"/>
    <w:family w:val="auto"/>
    <w:pitch w:val="variable"/>
    <w:sig w:usb0="00002001" w:usb1="80000000" w:usb2="00000008" w:usb3="00000000" w:csb0="00000040" w:csb1="00000000"/>
  </w:font>
  <w:font w:name="XB Niloofar">
    <w:altName w:val="Arial"/>
    <w:panose1 w:val="02000503080000020003"/>
    <w:charset w:val="00"/>
    <w:family w:val="auto"/>
    <w:pitch w:val="variable"/>
    <w:sig w:usb0="00002007"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1" w:fontKey="{B4380897-FDC3-9046-A8D9-E502157484E0}"/>
    <w:embedItalic r:id="rId12" w:fontKey="{01F2156D-9137-F149-8CCB-E24186FDFE10}"/>
  </w:font>
  <w:font w:name="Calibri Light">
    <w:panose1 w:val="020F0302020204030204"/>
    <w:charset w:val="00"/>
    <w:family w:val="swiss"/>
    <w:pitch w:val="variable"/>
    <w:sig w:usb0="E4002EFF" w:usb1="C000247B" w:usb2="00000009" w:usb3="00000000" w:csb0="000001FF" w:csb1="00000000"/>
    <w:embedRegular r:id="rId13" w:fontKey="{7618C816-DEA3-6840-9982-F4B63A2AFF1E}"/>
  </w:font>
  <w:font w:name="XB Zar">
    <w:altName w:val="Arial"/>
    <w:panose1 w:val="02000506090000020003"/>
    <w:charset w:val="00"/>
    <w:family w:val="auto"/>
    <w:pitch w:val="variable"/>
    <w:sig w:usb0="00002007" w:usb1="80000000" w:usb2="00000008" w:usb3="00000000" w:csb0="00000051" w:csb1="00000000"/>
  </w:font>
  <w:font w:name="Angsana New">
    <w:panose1 w:val="02020603050405020304"/>
    <w:charset w:val="DE"/>
    <w:family w:val="roman"/>
    <w:pitch w:val="variable"/>
    <w:sig w:usb0="81000003" w:usb1="00000000" w:usb2="00000000" w:usb3="00000000" w:csb0="00010001" w:csb1="00000000"/>
    <w:embedItalic r:id="rId15" w:fontKey="{19805EE2-8C61-444F-AEEA-C84B9EA6FA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6B4997B"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AF5ABF">
      <w:rPr>
        <w:rFonts w:asciiTheme="minorHAnsi" w:hAnsiTheme="minorHAnsi"/>
        <w:color w:val="FF0000"/>
        <w:sz w:val="16"/>
        <w:szCs w:val="1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9D172" w14:textId="77777777" w:rsidR="008376F5" w:rsidRDefault="008376F5" w:rsidP="00C10EA1">
      <w:pPr>
        <w:spacing w:after="0" w:line="240" w:lineRule="auto"/>
      </w:pPr>
      <w:r>
        <w:separator/>
      </w:r>
    </w:p>
  </w:footnote>
  <w:footnote w:type="continuationSeparator" w:id="0">
    <w:p w14:paraId="7A1E58F6" w14:textId="77777777" w:rsidR="008376F5" w:rsidRDefault="008376F5"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834915">
    <w:pPr>
      <w:pStyle w:val="Header"/>
    </w:pPr>
    <w:r>
      <w:rPr>
        <w:noProof/>
      </w:rPr>
    </w:r>
    <w:r w:rsidR="00834915">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834915">
    <w:pPr>
      <w:pStyle w:val="Header"/>
    </w:pPr>
    <w:r>
      <w:rPr>
        <w:noProof/>
      </w:rPr>
    </w:r>
    <w:r w:rsidR="00834915">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834915">
    <w:pPr>
      <w:pStyle w:val="Header"/>
    </w:pPr>
    <w:r>
      <w:rPr>
        <w:noProof/>
      </w:rPr>
    </w:r>
    <w:r w:rsidR="00834915">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A0212"/>
    <w:rsid w:val="000B7543"/>
    <w:rsid w:val="000C281C"/>
    <w:rsid w:val="00102216"/>
    <w:rsid w:val="0011156C"/>
    <w:rsid w:val="001214F2"/>
    <w:rsid w:val="001269E1"/>
    <w:rsid w:val="00130FD1"/>
    <w:rsid w:val="001341C6"/>
    <w:rsid w:val="00136666"/>
    <w:rsid w:val="001446E5"/>
    <w:rsid w:val="00156895"/>
    <w:rsid w:val="00157DDC"/>
    <w:rsid w:val="00176738"/>
    <w:rsid w:val="00185E37"/>
    <w:rsid w:val="00186658"/>
    <w:rsid w:val="00196692"/>
    <w:rsid w:val="001B343C"/>
    <w:rsid w:val="001B525E"/>
    <w:rsid w:val="001C2397"/>
    <w:rsid w:val="001D45D4"/>
    <w:rsid w:val="001E47DA"/>
    <w:rsid w:val="001F28E6"/>
    <w:rsid w:val="00207253"/>
    <w:rsid w:val="00212AFB"/>
    <w:rsid w:val="00215F78"/>
    <w:rsid w:val="0025648A"/>
    <w:rsid w:val="00267B30"/>
    <w:rsid w:val="0027426F"/>
    <w:rsid w:val="00274EEE"/>
    <w:rsid w:val="00283748"/>
    <w:rsid w:val="002856EA"/>
    <w:rsid w:val="00287609"/>
    <w:rsid w:val="002B3040"/>
    <w:rsid w:val="002B3BA9"/>
    <w:rsid w:val="002B764F"/>
    <w:rsid w:val="002B7ACA"/>
    <w:rsid w:val="002C16D3"/>
    <w:rsid w:val="002E3867"/>
    <w:rsid w:val="00303B53"/>
    <w:rsid w:val="00311023"/>
    <w:rsid w:val="003125EF"/>
    <w:rsid w:val="003157AE"/>
    <w:rsid w:val="003205BA"/>
    <w:rsid w:val="00322CB8"/>
    <w:rsid w:val="0032545E"/>
    <w:rsid w:val="0032687A"/>
    <w:rsid w:val="003353CB"/>
    <w:rsid w:val="00345963"/>
    <w:rsid w:val="00350FA3"/>
    <w:rsid w:val="003809DD"/>
    <w:rsid w:val="0038133C"/>
    <w:rsid w:val="003B6CF6"/>
    <w:rsid w:val="003C63EE"/>
    <w:rsid w:val="003E1706"/>
    <w:rsid w:val="003E46E8"/>
    <w:rsid w:val="003F5E7C"/>
    <w:rsid w:val="00407E26"/>
    <w:rsid w:val="00410E07"/>
    <w:rsid w:val="00431137"/>
    <w:rsid w:val="004334B0"/>
    <w:rsid w:val="00434B86"/>
    <w:rsid w:val="00436FC2"/>
    <w:rsid w:val="0044162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62AA"/>
    <w:rsid w:val="006E4C37"/>
    <w:rsid w:val="006E79CB"/>
    <w:rsid w:val="00714AB4"/>
    <w:rsid w:val="007269D2"/>
    <w:rsid w:val="0073074B"/>
    <w:rsid w:val="0073367C"/>
    <w:rsid w:val="007371C1"/>
    <w:rsid w:val="00741631"/>
    <w:rsid w:val="007537BA"/>
    <w:rsid w:val="00765B1F"/>
    <w:rsid w:val="0077181F"/>
    <w:rsid w:val="0077212A"/>
    <w:rsid w:val="00772E3B"/>
    <w:rsid w:val="007816D0"/>
    <w:rsid w:val="007819B4"/>
    <w:rsid w:val="00794637"/>
    <w:rsid w:val="00796704"/>
    <w:rsid w:val="007A2F2B"/>
    <w:rsid w:val="007A6CB5"/>
    <w:rsid w:val="007C06EC"/>
    <w:rsid w:val="007C3F5B"/>
    <w:rsid w:val="007D1F23"/>
    <w:rsid w:val="007D6E15"/>
    <w:rsid w:val="007D79C3"/>
    <w:rsid w:val="007E18DE"/>
    <w:rsid w:val="007E4058"/>
    <w:rsid w:val="007E7E9A"/>
    <w:rsid w:val="00804BB4"/>
    <w:rsid w:val="008173CC"/>
    <w:rsid w:val="00834915"/>
    <w:rsid w:val="008376F5"/>
    <w:rsid w:val="00855600"/>
    <w:rsid w:val="00865D91"/>
    <w:rsid w:val="008673D9"/>
    <w:rsid w:val="00875B63"/>
    <w:rsid w:val="00887877"/>
    <w:rsid w:val="0089550E"/>
    <w:rsid w:val="008A309F"/>
    <w:rsid w:val="008E1B66"/>
    <w:rsid w:val="008E5067"/>
    <w:rsid w:val="00905CAE"/>
    <w:rsid w:val="00922286"/>
    <w:rsid w:val="0093263B"/>
    <w:rsid w:val="00935B76"/>
    <w:rsid w:val="00936AC5"/>
    <w:rsid w:val="00950FAC"/>
    <w:rsid w:val="00951C30"/>
    <w:rsid w:val="00964D0B"/>
    <w:rsid w:val="009A7611"/>
    <w:rsid w:val="009E117B"/>
    <w:rsid w:val="009F0D9B"/>
    <w:rsid w:val="009F704D"/>
    <w:rsid w:val="00A00D5A"/>
    <w:rsid w:val="00A10B6A"/>
    <w:rsid w:val="00A162D7"/>
    <w:rsid w:val="00A16512"/>
    <w:rsid w:val="00A44EA8"/>
    <w:rsid w:val="00A56902"/>
    <w:rsid w:val="00A701CB"/>
    <w:rsid w:val="00A7454C"/>
    <w:rsid w:val="00A77EEF"/>
    <w:rsid w:val="00A90BD3"/>
    <w:rsid w:val="00AA6A70"/>
    <w:rsid w:val="00AB108C"/>
    <w:rsid w:val="00AB13A7"/>
    <w:rsid w:val="00AB5114"/>
    <w:rsid w:val="00AB5DD3"/>
    <w:rsid w:val="00AC0E3F"/>
    <w:rsid w:val="00AE11B1"/>
    <w:rsid w:val="00AE2953"/>
    <w:rsid w:val="00AF5ABF"/>
    <w:rsid w:val="00B10988"/>
    <w:rsid w:val="00B11C16"/>
    <w:rsid w:val="00B11D66"/>
    <w:rsid w:val="00B14928"/>
    <w:rsid w:val="00B33BAF"/>
    <w:rsid w:val="00B409C2"/>
    <w:rsid w:val="00B46762"/>
    <w:rsid w:val="00B51D1B"/>
    <w:rsid w:val="00B5721D"/>
    <w:rsid w:val="00B67670"/>
    <w:rsid w:val="00B71324"/>
    <w:rsid w:val="00B86F27"/>
    <w:rsid w:val="00B90BF7"/>
    <w:rsid w:val="00BB0913"/>
    <w:rsid w:val="00BE6984"/>
    <w:rsid w:val="00BF01B8"/>
    <w:rsid w:val="00BF065B"/>
    <w:rsid w:val="00BF5A8A"/>
    <w:rsid w:val="00C0142A"/>
    <w:rsid w:val="00C01734"/>
    <w:rsid w:val="00C04634"/>
    <w:rsid w:val="00C10EA1"/>
    <w:rsid w:val="00C1264F"/>
    <w:rsid w:val="00C40D07"/>
    <w:rsid w:val="00C51F70"/>
    <w:rsid w:val="00C60470"/>
    <w:rsid w:val="00CA6C74"/>
    <w:rsid w:val="00CF6EFE"/>
    <w:rsid w:val="00D0483D"/>
    <w:rsid w:val="00D059AF"/>
    <w:rsid w:val="00D10CB1"/>
    <w:rsid w:val="00D31552"/>
    <w:rsid w:val="00D32323"/>
    <w:rsid w:val="00D36496"/>
    <w:rsid w:val="00D67577"/>
    <w:rsid w:val="00D67746"/>
    <w:rsid w:val="00D6796A"/>
    <w:rsid w:val="00D85FC0"/>
    <w:rsid w:val="00D86246"/>
    <w:rsid w:val="00D92886"/>
    <w:rsid w:val="00D95F66"/>
    <w:rsid w:val="00DA34B0"/>
    <w:rsid w:val="00DD300B"/>
    <w:rsid w:val="00DD6035"/>
    <w:rsid w:val="00DD75F1"/>
    <w:rsid w:val="00DF0D87"/>
    <w:rsid w:val="00DF415D"/>
    <w:rsid w:val="00E102EF"/>
    <w:rsid w:val="00E14C65"/>
    <w:rsid w:val="00E20E7A"/>
    <w:rsid w:val="00E22743"/>
    <w:rsid w:val="00E27868"/>
    <w:rsid w:val="00E45C61"/>
    <w:rsid w:val="00E4657F"/>
    <w:rsid w:val="00E50922"/>
    <w:rsid w:val="00E64FB8"/>
    <w:rsid w:val="00E91608"/>
    <w:rsid w:val="00EA2833"/>
    <w:rsid w:val="00EA748F"/>
    <w:rsid w:val="00EB3D5C"/>
    <w:rsid w:val="00EC6309"/>
    <w:rsid w:val="00EE0020"/>
    <w:rsid w:val="00EF38E9"/>
    <w:rsid w:val="00F03107"/>
    <w:rsid w:val="00F10B99"/>
    <w:rsid w:val="00F1237A"/>
    <w:rsid w:val="00F165A4"/>
    <w:rsid w:val="00F1719E"/>
    <w:rsid w:val="00F22886"/>
    <w:rsid w:val="00F27997"/>
    <w:rsid w:val="00F3014C"/>
    <w:rsid w:val="00F32D27"/>
    <w:rsid w:val="00F3466A"/>
    <w:rsid w:val="00F37884"/>
    <w:rsid w:val="00F42CFE"/>
    <w:rsid w:val="00F51140"/>
    <w:rsid w:val="00F532B1"/>
    <w:rsid w:val="00F53AD5"/>
    <w:rsid w:val="00F554C3"/>
    <w:rsid w:val="00F57E29"/>
    <w:rsid w:val="00F819ED"/>
    <w:rsid w:val="00F91C36"/>
    <w:rsid w:val="00F956B0"/>
    <w:rsid w:val="00FA03E3"/>
    <w:rsid w:val="00FB2601"/>
    <w:rsid w:val="00FB429F"/>
    <w:rsid w:val="00FB6ED1"/>
    <w:rsid w:val="00FC1AD6"/>
    <w:rsid w:val="00FC2F22"/>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337</Words>
  <Characters>1924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2022-11-28T09:03:00Z</dcterms:created>
  <dcterms:modified xsi:type="dcterms:W3CDTF">2022-11-28T12:35:00Z</dcterms:modified>
</cp:coreProperties>
</file>